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3AE78" w14:textId="77777777" w:rsidR="00064626" w:rsidRPr="009C52A1" w:rsidRDefault="00064626" w:rsidP="00064626">
      <w:pPr>
        <w:jc w:val="center"/>
        <w:rPr>
          <w:sz w:val="32"/>
          <w:szCs w:val="32"/>
        </w:rPr>
      </w:pPr>
      <w:bookmarkStart w:id="0" w:name="_Hlk96946576"/>
      <w:bookmarkStart w:id="1" w:name="_GoBack"/>
      <w:bookmarkEnd w:id="1"/>
      <w:r w:rsidRPr="009C52A1">
        <w:rPr>
          <w:sz w:val="32"/>
          <w:szCs w:val="32"/>
        </w:rPr>
        <w:t>АИС «Налог-3»</w:t>
      </w:r>
    </w:p>
    <w:p w14:paraId="04C8F27C" w14:textId="77777777" w:rsidR="00064626" w:rsidRPr="009C52A1" w:rsidRDefault="00064626" w:rsidP="00064626">
      <w:pPr>
        <w:jc w:val="center"/>
        <w:rPr>
          <w:sz w:val="32"/>
          <w:szCs w:val="32"/>
        </w:rPr>
      </w:pPr>
      <w:r w:rsidRPr="009C52A1">
        <w:rPr>
          <w:sz w:val="32"/>
          <w:szCs w:val="32"/>
        </w:rPr>
        <w:t>Прикладная подсистема «Налоговый мониторинг»</w:t>
      </w:r>
    </w:p>
    <w:p w14:paraId="2C0B3E10" w14:textId="77777777" w:rsidR="00064626" w:rsidRDefault="00064626" w:rsidP="00064626">
      <w:pPr>
        <w:jc w:val="center"/>
        <w:rPr>
          <w:b/>
          <w:sz w:val="32"/>
          <w:szCs w:val="32"/>
        </w:rPr>
      </w:pPr>
    </w:p>
    <w:p w14:paraId="4658BC6F" w14:textId="07D713D3" w:rsidR="00064626" w:rsidRPr="009C52A1" w:rsidRDefault="00064626" w:rsidP="00064626">
      <w:pPr>
        <w:jc w:val="center"/>
        <w:rPr>
          <w:b/>
          <w:sz w:val="32"/>
          <w:szCs w:val="32"/>
        </w:rPr>
      </w:pPr>
      <w:r w:rsidRPr="009C52A1">
        <w:rPr>
          <w:b/>
          <w:sz w:val="32"/>
          <w:szCs w:val="32"/>
        </w:rPr>
        <w:fldChar w:fldCharType="begin"/>
      </w:r>
      <w:r w:rsidRPr="009C52A1">
        <w:rPr>
          <w:b/>
          <w:sz w:val="32"/>
          <w:szCs w:val="32"/>
        </w:rPr>
        <w:instrText xml:space="preserve"> TITLE   \* MERGEFORMAT </w:instrText>
      </w:r>
      <w:r w:rsidRPr="009C52A1">
        <w:rPr>
          <w:b/>
          <w:sz w:val="32"/>
          <w:szCs w:val="32"/>
        </w:rPr>
        <w:fldChar w:fldCharType="separate"/>
      </w:r>
      <w:r w:rsidRPr="009C52A1">
        <w:rPr>
          <w:b/>
          <w:sz w:val="32"/>
          <w:szCs w:val="32"/>
        </w:rPr>
        <w:t>Приложение</w:t>
      </w:r>
      <w:r>
        <w:rPr>
          <w:b/>
          <w:sz w:val="32"/>
          <w:szCs w:val="32"/>
        </w:rPr>
        <w:t xml:space="preserve"> № 9</w:t>
      </w:r>
      <w:r w:rsidRPr="009C52A1">
        <w:rPr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b/>
          <w:sz w:val="32"/>
          <w:szCs w:val="32"/>
        </w:rPr>
        <w:fldChar w:fldCharType="end"/>
      </w:r>
      <w:r w:rsidRPr="009C52A1">
        <w:rPr>
          <w:b/>
          <w:sz w:val="32"/>
          <w:szCs w:val="32"/>
        </w:rPr>
        <w:t xml:space="preserve"> </w:t>
      </w:r>
      <w:r w:rsidR="006B5181">
        <w:rPr>
          <w:b/>
          <w:sz w:val="32"/>
          <w:szCs w:val="32"/>
        </w:rPr>
        <w:t>при проведении налогового мониторинга</w:t>
      </w:r>
      <w:r w:rsidRPr="009C52A1">
        <w:rPr>
          <w:b/>
          <w:sz w:val="32"/>
          <w:szCs w:val="32"/>
        </w:rPr>
        <w:br/>
      </w:r>
    </w:p>
    <w:p w14:paraId="3B67F6AE" w14:textId="4EB8F2DE" w:rsidR="00064626" w:rsidRPr="00064626" w:rsidRDefault="00064626" w:rsidP="00064626">
      <w:pPr>
        <w:jc w:val="center"/>
        <w:rPr>
          <w:b/>
          <w:sz w:val="32"/>
          <w:szCs w:val="32"/>
        </w:rPr>
      </w:pPr>
      <w:r w:rsidRPr="00845D3D">
        <w:rPr>
          <w:b/>
          <w:sz w:val="32"/>
          <w:szCs w:val="32"/>
        </w:rPr>
        <w:t>Сервис получения сводного протокола операций</w:t>
      </w:r>
      <w:r w:rsidR="007D4B89" w:rsidRPr="00845D3D">
        <w:rPr>
          <w:b/>
          <w:sz w:val="32"/>
          <w:szCs w:val="32"/>
        </w:rPr>
        <w:t xml:space="preserve"> в информационной системе организации</w:t>
      </w:r>
    </w:p>
    <w:p w14:paraId="374E06EC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476C62A7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24116F1F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4BE0B28E" w14:textId="333DE110" w:rsidR="00064626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67EFFC0D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062ED791" w14:textId="276BAB77" w:rsidR="00064626" w:rsidRPr="009C52A1" w:rsidRDefault="00064626" w:rsidP="00064626">
      <w:pPr>
        <w:jc w:val="center"/>
        <w:rPr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C52A1">
        <w:rPr>
          <w:sz w:val="32"/>
          <w:szCs w:val="32"/>
        </w:rPr>
        <w:t xml:space="preserve">на </w:t>
      </w:r>
      <w:r w:rsidR="00D41995" w:rsidRPr="00D41995">
        <w:rPr>
          <w:sz w:val="32"/>
          <w:szCs w:val="32"/>
        </w:rPr>
        <w:fldChar w:fldCharType="begin"/>
      </w:r>
      <w:r w:rsidR="00D41995" w:rsidRPr="00D41995">
        <w:rPr>
          <w:sz w:val="32"/>
          <w:szCs w:val="32"/>
        </w:rPr>
        <w:instrText xml:space="preserve"> INFO  NumPages  \* MERGEFORMAT </w:instrText>
      </w:r>
      <w:r w:rsidR="00D41995" w:rsidRPr="00D41995">
        <w:rPr>
          <w:sz w:val="32"/>
          <w:szCs w:val="32"/>
        </w:rPr>
        <w:fldChar w:fldCharType="separate"/>
      </w:r>
      <w:r w:rsidR="00534938">
        <w:rPr>
          <w:sz w:val="32"/>
          <w:szCs w:val="32"/>
        </w:rPr>
        <w:t>6</w:t>
      </w:r>
      <w:r w:rsidR="00D41995" w:rsidRPr="00D41995">
        <w:rPr>
          <w:sz w:val="32"/>
          <w:szCs w:val="32"/>
        </w:rPr>
        <w:fldChar w:fldCharType="end"/>
      </w:r>
      <w:r w:rsidRPr="009C52A1">
        <w:rPr>
          <w:sz w:val="32"/>
          <w:szCs w:val="32"/>
        </w:rPr>
        <w:t xml:space="preserve"> листах</w:t>
      </w:r>
      <w:bookmarkEnd w:id="2"/>
      <w:bookmarkEnd w:id="3"/>
      <w:bookmarkEnd w:id="4"/>
    </w:p>
    <w:p w14:paraId="4E109151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6CA3C0BE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61261D93" w14:textId="77777777" w:rsidR="00064626" w:rsidRDefault="00064626" w:rsidP="00064626">
      <w:pPr>
        <w:jc w:val="center"/>
        <w:rPr>
          <w:b/>
          <w:sz w:val="32"/>
          <w:szCs w:val="32"/>
        </w:rPr>
      </w:pPr>
    </w:p>
    <w:p w14:paraId="0E49879E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35E46B80" w14:textId="52822150" w:rsidR="00064626" w:rsidRDefault="00064626" w:rsidP="00064626">
      <w:pPr>
        <w:jc w:val="center"/>
        <w:rPr>
          <w:b/>
          <w:sz w:val="32"/>
          <w:szCs w:val="32"/>
        </w:rPr>
      </w:pPr>
    </w:p>
    <w:p w14:paraId="6544E908" w14:textId="1FACB21F" w:rsidR="00064626" w:rsidRDefault="00064626" w:rsidP="00064626">
      <w:pPr>
        <w:jc w:val="center"/>
        <w:rPr>
          <w:b/>
          <w:sz w:val="32"/>
          <w:szCs w:val="32"/>
        </w:rPr>
      </w:pPr>
    </w:p>
    <w:p w14:paraId="3F3A1D6A" w14:textId="3387304B" w:rsidR="00064626" w:rsidRDefault="00064626" w:rsidP="00064626">
      <w:pPr>
        <w:jc w:val="center"/>
        <w:rPr>
          <w:b/>
          <w:sz w:val="32"/>
          <w:szCs w:val="32"/>
        </w:rPr>
      </w:pPr>
    </w:p>
    <w:p w14:paraId="64547D58" w14:textId="1859797B" w:rsidR="00064626" w:rsidRDefault="00064626" w:rsidP="00064626">
      <w:pPr>
        <w:jc w:val="center"/>
        <w:rPr>
          <w:b/>
          <w:sz w:val="32"/>
          <w:szCs w:val="32"/>
        </w:rPr>
      </w:pPr>
    </w:p>
    <w:p w14:paraId="3B96155D" w14:textId="07BE54AD" w:rsidR="00064626" w:rsidRDefault="00064626" w:rsidP="00064626">
      <w:pPr>
        <w:jc w:val="center"/>
        <w:rPr>
          <w:b/>
          <w:sz w:val="32"/>
          <w:szCs w:val="32"/>
        </w:rPr>
      </w:pPr>
    </w:p>
    <w:p w14:paraId="2BC313B1" w14:textId="75D73288" w:rsidR="00064626" w:rsidRDefault="00064626" w:rsidP="00064626">
      <w:pPr>
        <w:jc w:val="center"/>
        <w:rPr>
          <w:b/>
          <w:sz w:val="32"/>
          <w:szCs w:val="32"/>
        </w:rPr>
      </w:pPr>
    </w:p>
    <w:p w14:paraId="5BBA8550" w14:textId="1D993C49" w:rsidR="00064626" w:rsidRDefault="00064626" w:rsidP="00064626">
      <w:pPr>
        <w:jc w:val="center"/>
        <w:rPr>
          <w:b/>
          <w:sz w:val="32"/>
          <w:szCs w:val="32"/>
        </w:rPr>
      </w:pPr>
    </w:p>
    <w:p w14:paraId="1AAA776A" w14:textId="18B3EE82" w:rsidR="00064626" w:rsidRDefault="00064626" w:rsidP="00064626">
      <w:pPr>
        <w:jc w:val="center"/>
        <w:rPr>
          <w:b/>
          <w:sz w:val="32"/>
          <w:szCs w:val="32"/>
        </w:rPr>
      </w:pPr>
    </w:p>
    <w:p w14:paraId="49D1B244" w14:textId="0CB0A7A8" w:rsidR="00064626" w:rsidRDefault="00064626" w:rsidP="00064626">
      <w:pPr>
        <w:jc w:val="center"/>
        <w:rPr>
          <w:b/>
          <w:sz w:val="32"/>
          <w:szCs w:val="32"/>
        </w:rPr>
      </w:pPr>
    </w:p>
    <w:p w14:paraId="701CA069" w14:textId="1542C7D2" w:rsidR="00064626" w:rsidRDefault="00064626" w:rsidP="00064626">
      <w:pPr>
        <w:jc w:val="center"/>
        <w:rPr>
          <w:b/>
          <w:sz w:val="32"/>
          <w:szCs w:val="32"/>
        </w:rPr>
      </w:pPr>
    </w:p>
    <w:p w14:paraId="3DF87784" w14:textId="000DCD96" w:rsidR="00064626" w:rsidRDefault="00064626" w:rsidP="00064626">
      <w:pPr>
        <w:jc w:val="center"/>
        <w:rPr>
          <w:b/>
          <w:sz w:val="32"/>
          <w:szCs w:val="32"/>
        </w:rPr>
      </w:pPr>
    </w:p>
    <w:p w14:paraId="2C94A3AC" w14:textId="5D57CF75" w:rsidR="00064626" w:rsidRDefault="00064626" w:rsidP="00064626">
      <w:pPr>
        <w:jc w:val="center"/>
        <w:rPr>
          <w:b/>
          <w:sz w:val="32"/>
          <w:szCs w:val="32"/>
        </w:rPr>
      </w:pPr>
    </w:p>
    <w:p w14:paraId="0CBE980B" w14:textId="06DB9DFD" w:rsidR="00064626" w:rsidRDefault="00064626" w:rsidP="00064626">
      <w:pPr>
        <w:jc w:val="center"/>
        <w:rPr>
          <w:b/>
          <w:sz w:val="32"/>
          <w:szCs w:val="32"/>
        </w:rPr>
      </w:pPr>
    </w:p>
    <w:p w14:paraId="3248AB08" w14:textId="28D62D9F" w:rsidR="00064626" w:rsidRDefault="00064626" w:rsidP="00064626">
      <w:pPr>
        <w:jc w:val="center"/>
        <w:rPr>
          <w:b/>
          <w:sz w:val="32"/>
          <w:szCs w:val="32"/>
        </w:rPr>
      </w:pPr>
    </w:p>
    <w:p w14:paraId="3BA0ECD3" w14:textId="27AA401B" w:rsidR="00064626" w:rsidRDefault="00064626" w:rsidP="00064626">
      <w:pPr>
        <w:jc w:val="center"/>
        <w:rPr>
          <w:b/>
          <w:sz w:val="32"/>
          <w:szCs w:val="32"/>
        </w:rPr>
      </w:pPr>
    </w:p>
    <w:p w14:paraId="496A2366" w14:textId="07DCE6DC" w:rsidR="00064626" w:rsidRDefault="00064626" w:rsidP="00064626">
      <w:pPr>
        <w:jc w:val="center"/>
        <w:rPr>
          <w:b/>
          <w:sz w:val="32"/>
          <w:szCs w:val="32"/>
        </w:rPr>
      </w:pPr>
    </w:p>
    <w:p w14:paraId="310CC5F6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52134BCD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494FE4B8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19063A3E" w14:textId="5FD00BD5" w:rsidR="00064626" w:rsidRPr="00A204E2" w:rsidRDefault="00064626" w:rsidP="00064626">
      <w:pPr>
        <w:jc w:val="center"/>
        <w:rPr>
          <w:sz w:val="32"/>
          <w:szCs w:val="32"/>
          <w:lang w:val="en-US"/>
        </w:rPr>
      </w:pPr>
      <w:r w:rsidRPr="009C52A1">
        <w:rPr>
          <w:sz w:val="32"/>
          <w:szCs w:val="32"/>
        </w:rPr>
        <w:t>Москва, 202</w:t>
      </w:r>
      <w:r w:rsidR="00A204E2">
        <w:rPr>
          <w:sz w:val="32"/>
          <w:szCs w:val="32"/>
          <w:lang w:val="en-US"/>
        </w:rPr>
        <w:t>3</w:t>
      </w:r>
    </w:p>
    <w:bookmarkEnd w:id="0"/>
    <w:p w14:paraId="4833C39D" w14:textId="77777777" w:rsidR="00BE013C" w:rsidRDefault="00BE013C">
      <w:pPr>
        <w:spacing w:after="160" w:line="259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9C46C70" w14:textId="2E9FEC2A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lastRenderedPageBreak/>
        <w:t>Изменения</w:t>
      </w:r>
    </w:p>
    <w:p w14:paraId="6F80C69F" w14:textId="77777777" w:rsidR="00CC4B30" w:rsidRPr="00A515BE" w:rsidRDefault="00CC4B30" w:rsidP="00CC4B30">
      <w:pPr>
        <w:pStyle w:val="a9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  <w:gridCol w:w="1984"/>
        <w:gridCol w:w="4962"/>
      </w:tblGrid>
      <w:tr w:rsidR="00CC4B30" w:rsidRPr="00A515BE" w14:paraId="0DB60D09" w14:textId="77777777" w:rsidTr="00CC4B30">
        <w:trPr>
          <w:trHeight w:val="330"/>
        </w:trPr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50BBF8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FCD3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BAFB6D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hideMark/>
          </w:tcPr>
          <w:p w14:paraId="6A4C5717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Изменения</w:t>
            </w:r>
          </w:p>
        </w:tc>
      </w:tr>
      <w:tr w:rsidR="00CC4B30" w:rsidRPr="00A515BE" w14:paraId="4C41B20C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C1ED987" w14:textId="5EDE1FF1" w:rsidR="00CC4B30" w:rsidRPr="00A515BE" w:rsidRDefault="00CC4B30" w:rsidP="0074782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A515BE">
              <w:rPr>
                <w:sz w:val="28"/>
                <w:szCs w:val="28"/>
              </w:rPr>
              <w:t>1.</w:t>
            </w:r>
            <w:r w:rsidR="00747820" w:rsidRPr="00A515BE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68BDFEA" w14:textId="091EE07F" w:rsidR="00CC4B30" w:rsidRPr="00A515BE" w:rsidRDefault="000646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CC4B30" w:rsidRPr="00A515BE">
              <w:rPr>
                <w:sz w:val="28"/>
                <w:szCs w:val="28"/>
              </w:rPr>
              <w:t>.02.2022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A05FA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hideMark/>
          </w:tcPr>
          <w:p w14:paraId="446405DC" w14:textId="77777777" w:rsidR="00CC4B30" w:rsidRPr="00A515BE" w:rsidRDefault="00CC4B30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C4B30" w:rsidRPr="00A515BE" w14:paraId="7EAE2871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F584A22" w14:textId="74B3A073" w:rsidR="00CC4B30" w:rsidRPr="00845D3D" w:rsidRDefault="00A204E2">
            <w:pPr>
              <w:jc w:val="center"/>
              <w:rPr>
                <w:sz w:val="28"/>
                <w:szCs w:val="28"/>
                <w:lang w:val="en-US"/>
              </w:rPr>
            </w:pPr>
            <w:r w:rsidRPr="00845D3D">
              <w:rPr>
                <w:sz w:val="28"/>
                <w:szCs w:val="28"/>
                <w:lang w:val="en-US"/>
              </w:rPr>
              <w:t>2.0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20B0AD" w14:textId="50A216FD" w:rsidR="00CC4B30" w:rsidRPr="00845D3D" w:rsidRDefault="00A204E2" w:rsidP="00316880">
            <w:pPr>
              <w:rPr>
                <w:sz w:val="28"/>
                <w:szCs w:val="28"/>
                <w:lang w:val="en-US"/>
              </w:rPr>
            </w:pPr>
            <w:r w:rsidRPr="00845D3D">
              <w:rPr>
                <w:sz w:val="28"/>
                <w:szCs w:val="28"/>
                <w:lang w:val="en-US"/>
              </w:rPr>
              <w:t>01.0</w:t>
            </w:r>
            <w:r w:rsidR="00316880">
              <w:rPr>
                <w:sz w:val="28"/>
                <w:szCs w:val="28"/>
              </w:rPr>
              <w:t>6</w:t>
            </w:r>
            <w:r w:rsidRPr="00845D3D">
              <w:rPr>
                <w:sz w:val="28"/>
                <w:szCs w:val="28"/>
                <w:lang w:val="en-US"/>
              </w:rPr>
              <w:t>.2023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6AAC7" w14:textId="77777777" w:rsidR="00CC4B30" w:rsidRPr="00845D3D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472442D" w14:textId="4C0C7B59" w:rsidR="00CC4B30" w:rsidRPr="00845D3D" w:rsidRDefault="00216124">
            <w:pPr>
              <w:rPr>
                <w:sz w:val="28"/>
                <w:szCs w:val="28"/>
              </w:rPr>
            </w:pPr>
            <w:r w:rsidRPr="00845D3D">
              <w:rPr>
                <w:sz w:val="28"/>
                <w:szCs w:val="28"/>
              </w:rPr>
              <w:t>Обновлено описание и атрибутивный состав сервиса</w:t>
            </w:r>
          </w:p>
        </w:tc>
      </w:tr>
      <w:tr w:rsidR="00CC4B30" w:rsidRPr="00A515BE" w14:paraId="2853CD2A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A527CCB" w14:textId="77777777" w:rsidR="00CC4B30" w:rsidRPr="00A204E2" w:rsidRDefault="00CC4B30">
            <w:pPr>
              <w:ind w:left="-39" w:firstLine="39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8A80CA" w14:textId="77777777" w:rsidR="00CC4B30" w:rsidRPr="00A204E2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7BA7C3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5FDFD0A2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29B1D551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1F296D4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291234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04041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61E766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77FEE4EA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651543A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918F9B5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3056EA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F8337C2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6A15DA64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8A0E43D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F60BC1F" w14:textId="77777777" w:rsidR="00CC4B30" w:rsidRPr="00A204E2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1DC16F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5992A6CD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1328B976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36818F3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B920E53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C5D26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2FCE29D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6A2FC429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C5FA3DC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C1DE70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56CB5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698422F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49D1DE0A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458556D9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2761A9A3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68B58DC8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</w:tcPr>
          <w:p w14:paraId="180D1B02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</w:tbl>
    <w:p w14:paraId="133FF5F6" w14:textId="77777777" w:rsidR="00CC4B30" w:rsidRPr="00A515BE" w:rsidRDefault="00CC4B30" w:rsidP="00CC4B30">
      <w:pPr>
        <w:pStyle w:val="a9"/>
        <w:ind w:left="3270" w:firstLine="0"/>
        <w:rPr>
          <w:color w:val="A6A6A6"/>
          <w:sz w:val="28"/>
          <w:szCs w:val="28"/>
        </w:rPr>
      </w:pPr>
    </w:p>
    <w:p w14:paraId="17CB870E" w14:textId="77777777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color w:val="000000"/>
          <w:sz w:val="28"/>
          <w:szCs w:val="28"/>
        </w:rPr>
      </w:pPr>
      <w:r w:rsidRPr="00A515BE">
        <w:rPr>
          <w:b/>
          <w:sz w:val="28"/>
          <w:szCs w:val="28"/>
        </w:rPr>
        <w:t>Термины и сокращения</w:t>
      </w:r>
    </w:p>
    <w:p w14:paraId="7608EFC3" w14:textId="77777777" w:rsidR="00CC4B30" w:rsidRPr="00A515BE" w:rsidRDefault="00CC4B30" w:rsidP="00CC4B30">
      <w:pPr>
        <w:pStyle w:val="a9"/>
        <w:ind w:left="3270" w:firstLine="0"/>
        <w:rPr>
          <w:color w:val="A6A6A6"/>
          <w:sz w:val="28"/>
          <w:szCs w:val="28"/>
        </w:rPr>
      </w:pPr>
    </w:p>
    <w:tbl>
      <w:tblPr>
        <w:tblW w:w="9923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120"/>
      </w:tblGrid>
      <w:tr w:rsidR="00A515BE" w:rsidRPr="00A515BE" w14:paraId="4241086A" w14:textId="77777777" w:rsidTr="00A515BE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1BB3B85" w14:textId="77777777" w:rsidR="00A515BE" w:rsidRPr="00A515BE" w:rsidRDefault="00A515BE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12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6E74B50" w14:textId="77777777" w:rsidR="00A515BE" w:rsidRPr="00A515BE" w:rsidRDefault="00A515BE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A515BE" w:rsidRPr="00DB574D" w14:paraId="0A4BBC9E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3ECA7DE" w14:textId="77777777" w:rsidR="00A515BE" w:rsidRPr="00A515BE" w:rsidRDefault="00A515BE">
            <w:pPr>
              <w:rPr>
                <w:iCs/>
                <w:sz w:val="28"/>
                <w:szCs w:val="28"/>
                <w:lang w:eastAsia="en-US"/>
              </w:rPr>
            </w:pPr>
            <w:r w:rsidRPr="00A515BE">
              <w:rPr>
                <w:iCs/>
                <w:sz w:val="28"/>
                <w:szCs w:val="28"/>
              </w:rPr>
              <w:t>API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8F0D5ED" w14:textId="449E19F1" w:rsidR="00A515BE" w:rsidRPr="00A515BE" w:rsidRDefault="000719B1">
            <w:pPr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A</w:t>
            </w:r>
            <w:r w:rsidR="00A515BE" w:rsidRPr="00A515BE">
              <w:rPr>
                <w:iCs/>
                <w:sz w:val="28"/>
                <w:szCs w:val="28"/>
                <w:lang w:val="en-US"/>
              </w:rPr>
              <w:t>pplication Programming Interface — </w:t>
            </w:r>
            <w:r w:rsidR="00A515BE" w:rsidRPr="00A515BE">
              <w:rPr>
                <w:iCs/>
                <w:sz w:val="28"/>
                <w:szCs w:val="28"/>
              </w:rPr>
              <w:t>программный</w:t>
            </w:r>
            <w:r w:rsidR="00A515BE" w:rsidRPr="00A515BE">
              <w:rPr>
                <w:iCs/>
                <w:sz w:val="28"/>
                <w:szCs w:val="28"/>
                <w:lang w:val="en-US"/>
              </w:rPr>
              <w:t xml:space="preserve"> </w:t>
            </w:r>
            <w:r w:rsidR="00A515BE" w:rsidRPr="00A515BE">
              <w:rPr>
                <w:iCs/>
                <w:sz w:val="28"/>
                <w:szCs w:val="28"/>
              </w:rPr>
              <w:t>интерфейс</w:t>
            </w:r>
            <w:r w:rsidR="00A515BE" w:rsidRPr="00A515BE">
              <w:rPr>
                <w:iCs/>
                <w:sz w:val="28"/>
                <w:szCs w:val="28"/>
                <w:lang w:val="en-US"/>
              </w:rPr>
              <w:t xml:space="preserve"> </w:t>
            </w:r>
            <w:r w:rsidR="00A515BE" w:rsidRPr="00A515BE">
              <w:rPr>
                <w:iCs/>
                <w:sz w:val="28"/>
                <w:szCs w:val="28"/>
              </w:rPr>
              <w:t>приложения</w:t>
            </w:r>
          </w:p>
        </w:tc>
      </w:tr>
      <w:tr w:rsidR="00A515BE" w:rsidRPr="00DB574D" w14:paraId="7065C000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8FB2DF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HTTP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1CDD4B4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> </w:t>
            </w:r>
            <w:proofErr w:type="spellStart"/>
            <w:r w:rsidR="00534938">
              <w:fldChar w:fldCharType="begin"/>
            </w:r>
            <w:r w:rsidR="00534938" w:rsidRPr="00A87977">
              <w:rPr>
                <w:lang w:val="en-US"/>
              </w:rPr>
              <w:instrText xml:space="preserve"> HYPERLINK "https://ru.wikipedia.org/wiki/%D0%93%D0%B8%D0%BF%D0%B5%D1%80%D1%82%D0%B5%D0%BA%D1%81%D1%82" \o "</w:instrText>
            </w:r>
            <w:r w:rsidR="00534938">
              <w:instrText>Гипертекст</w:instrText>
            </w:r>
            <w:r w:rsidR="00534938" w:rsidRPr="00A87977">
              <w:rPr>
                <w:lang w:val="en-US"/>
              </w:rPr>
              <w:instrText xml:space="preserve">" </w:instrText>
            </w:r>
            <w:r w:rsidR="00534938">
              <w:fldChar w:fldCharType="separate"/>
            </w:r>
            <w:r w:rsidRPr="00A515BE">
              <w:rPr>
                <w:rStyle w:val="aa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="00534938">
              <w:rPr>
                <w:rStyle w:val="aa"/>
                <w:bCs/>
                <w:sz w:val="28"/>
                <w:szCs w:val="28"/>
                <w:lang w:val="en-US"/>
              </w:rPr>
              <w:fldChar w:fldCharType="end"/>
            </w:r>
            <w:r w:rsidRPr="00A515BE">
              <w:rPr>
                <w:bCs/>
                <w:sz w:val="28"/>
                <w:szCs w:val="28"/>
                <w:lang w:val="en-US"/>
              </w:rPr>
              <w:t>»</w:t>
            </w:r>
          </w:p>
        </w:tc>
      </w:tr>
      <w:tr w:rsidR="00A515BE" w:rsidRPr="00A515BE" w14:paraId="438868E5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A83AC33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POST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7871DF17" w14:textId="77777777" w:rsidR="00A515BE" w:rsidRPr="00A515BE" w:rsidRDefault="00A515BE">
            <w:pPr>
              <w:rPr>
                <w:sz w:val="28"/>
                <w:szCs w:val="28"/>
              </w:rPr>
            </w:pP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A515BE" w:rsidRPr="00A515BE" w14:paraId="0BB820E9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32CF6A0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XSD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EFE455F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bCs/>
                <w:sz w:val="28"/>
                <w:szCs w:val="28"/>
                <w:lang w:val="en-US"/>
              </w:rPr>
              <w:t>X</w:t>
            </w:r>
            <w:r w:rsidRPr="00A515BE">
              <w:rPr>
                <w:sz w:val="28"/>
                <w:szCs w:val="28"/>
                <w:lang w:val="en-US"/>
              </w:rPr>
              <w:t>ML</w:t>
            </w:r>
            <w:r w:rsidRPr="00A515BE">
              <w:rPr>
                <w:sz w:val="28"/>
                <w:szCs w:val="28"/>
              </w:rPr>
              <w:t xml:space="preserve"> </w:t>
            </w:r>
            <w:r w:rsidRPr="00A515BE">
              <w:rPr>
                <w:bCs/>
                <w:sz w:val="28"/>
                <w:szCs w:val="28"/>
                <w:lang w:val="en-US"/>
              </w:rPr>
              <w:t>S</w:t>
            </w:r>
            <w:r w:rsidRPr="00A515BE">
              <w:rPr>
                <w:sz w:val="28"/>
                <w:szCs w:val="28"/>
                <w:lang w:val="en-US"/>
              </w:rPr>
              <w:t>chema</w:t>
            </w:r>
            <w:r w:rsidRPr="00A515BE">
              <w:rPr>
                <w:sz w:val="28"/>
                <w:szCs w:val="28"/>
              </w:rPr>
              <w:t xml:space="preserve"> </w:t>
            </w:r>
            <w:r w:rsidRPr="00A515BE">
              <w:rPr>
                <w:bCs/>
                <w:sz w:val="28"/>
                <w:szCs w:val="28"/>
                <w:lang w:val="en-US"/>
              </w:rPr>
              <w:t>d</w:t>
            </w:r>
            <w:r w:rsidRPr="00A515BE">
              <w:rPr>
                <w:sz w:val="28"/>
                <w:szCs w:val="28"/>
                <w:lang w:val="en-US"/>
              </w:rPr>
              <w:t>efinition</w:t>
            </w:r>
            <w:r w:rsidRPr="00A515BE">
              <w:rPr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A515BE" w:rsidRPr="00DB574D" w14:paraId="7B0F5EEB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1D3447E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XML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0F751F2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A515BE">
              <w:rPr>
                <w:iCs/>
                <w:sz w:val="28"/>
                <w:szCs w:val="28"/>
                <w:lang w:val="en-US"/>
              </w:rPr>
              <w:t>eXtensible</w:t>
            </w:r>
            <w:proofErr w:type="spellEnd"/>
            <w:proofErr w:type="gramEnd"/>
            <w:r w:rsidRPr="00A515BE">
              <w:rPr>
                <w:iCs/>
                <w:sz w:val="28"/>
                <w:szCs w:val="28"/>
                <w:lang w:val="en-US"/>
              </w:rPr>
              <w:t xml:space="preserve"> Markup Language</w:t>
            </w:r>
            <w:r w:rsidRPr="00A515BE">
              <w:rPr>
                <w:sz w:val="28"/>
                <w:szCs w:val="28"/>
                <w:lang w:val="en-US"/>
              </w:rPr>
              <w:t xml:space="preserve"> — </w:t>
            </w:r>
            <w:r w:rsidRPr="00A515BE">
              <w:rPr>
                <w:sz w:val="28"/>
                <w:szCs w:val="28"/>
              </w:rPr>
              <w:t>расширяемый</w:t>
            </w:r>
            <w:r w:rsidRPr="00A515BE">
              <w:rPr>
                <w:sz w:val="28"/>
                <w:szCs w:val="28"/>
                <w:lang w:val="en-US"/>
              </w:rPr>
              <w:t xml:space="preserve"> </w:t>
            </w:r>
            <w:r w:rsidRPr="00A515BE">
              <w:rPr>
                <w:sz w:val="28"/>
                <w:szCs w:val="28"/>
              </w:rPr>
              <w:t>язык</w:t>
            </w:r>
            <w:r w:rsidRPr="00A515BE">
              <w:rPr>
                <w:sz w:val="28"/>
                <w:szCs w:val="28"/>
                <w:lang w:val="en-US"/>
              </w:rPr>
              <w:t xml:space="preserve"> </w:t>
            </w:r>
            <w:r w:rsidRPr="00A515BE">
              <w:rPr>
                <w:sz w:val="28"/>
                <w:szCs w:val="28"/>
              </w:rPr>
              <w:t>разметки</w:t>
            </w:r>
            <w:r w:rsidRPr="00A515BE">
              <w:rPr>
                <w:sz w:val="28"/>
                <w:szCs w:val="28"/>
                <w:lang w:val="en-US"/>
              </w:rPr>
              <w:t>.</w:t>
            </w:r>
          </w:p>
        </w:tc>
      </w:tr>
      <w:tr w:rsidR="00A515BE" w:rsidRPr="00A515BE" w14:paraId="4194529F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7B94B72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ИС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A900172" w14:textId="77777777" w:rsidR="00A515BE" w:rsidRPr="00A515BE" w:rsidRDefault="00A515BE">
            <w:pPr>
              <w:rPr>
                <w:iCs/>
                <w:sz w:val="28"/>
                <w:szCs w:val="28"/>
              </w:rPr>
            </w:pPr>
            <w:r w:rsidRPr="00A515BE">
              <w:rPr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A515BE" w:rsidRPr="00A515BE" w14:paraId="778F2240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32804A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НП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670919E" w14:textId="77777777" w:rsidR="00A515BE" w:rsidRPr="00A515BE" w:rsidRDefault="00A515BE">
            <w:pPr>
              <w:rPr>
                <w:iCs/>
                <w:sz w:val="28"/>
                <w:szCs w:val="28"/>
              </w:rPr>
            </w:pPr>
            <w:r w:rsidRPr="00A515BE">
              <w:rPr>
                <w:iCs/>
                <w:sz w:val="28"/>
                <w:szCs w:val="28"/>
              </w:rPr>
              <w:t>Налогоплательщик</w:t>
            </w:r>
          </w:p>
        </w:tc>
      </w:tr>
      <w:tr w:rsidR="00A515BE" w:rsidRPr="00A515BE" w14:paraId="5F8A77DE" w14:textId="77777777" w:rsidTr="00A204E2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921F8DF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НО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7555429" w14:textId="77777777" w:rsidR="00A515BE" w:rsidRPr="00A515BE" w:rsidRDefault="00A515BE">
            <w:pPr>
              <w:rPr>
                <w:iCs/>
                <w:sz w:val="28"/>
                <w:szCs w:val="28"/>
              </w:rPr>
            </w:pPr>
            <w:r w:rsidRPr="00A515BE">
              <w:rPr>
                <w:iCs/>
                <w:sz w:val="28"/>
                <w:szCs w:val="28"/>
              </w:rPr>
              <w:t>Налоговый орган</w:t>
            </w:r>
          </w:p>
        </w:tc>
      </w:tr>
      <w:tr w:rsidR="00A204E2" w:rsidRPr="00A515BE" w14:paraId="7761757F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603F6DAE" w14:textId="63B514A3" w:rsidR="00A204E2" w:rsidRPr="00845D3D" w:rsidRDefault="00A204E2" w:rsidP="00A204E2">
            <w:pPr>
              <w:rPr>
                <w:sz w:val="28"/>
                <w:szCs w:val="28"/>
              </w:rPr>
            </w:pPr>
            <w:r w:rsidRPr="00845D3D">
              <w:rPr>
                <w:sz w:val="28"/>
                <w:szCs w:val="28"/>
              </w:rPr>
              <w:t>НК РФ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7C5F8440" w14:textId="34E5A6B4" w:rsidR="00A204E2" w:rsidRPr="00845D3D" w:rsidRDefault="00A204E2" w:rsidP="00A204E2">
            <w:pPr>
              <w:rPr>
                <w:iCs/>
                <w:sz w:val="28"/>
                <w:szCs w:val="28"/>
              </w:rPr>
            </w:pPr>
            <w:r w:rsidRPr="00845D3D">
              <w:rPr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</w:tbl>
    <w:p w14:paraId="5AE45F7B" w14:textId="062FE0F5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75D5C05D" w14:textId="244193D1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2D07F4A" w14:textId="13AFDC81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5CAAF131" w14:textId="24F3DBB7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3A40B912" w14:textId="6008CD37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4CB5A37A" w14:textId="6F4D59C2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5794A89" w14:textId="192D2258" w:rsidR="0074782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3B0E11A1" w14:textId="77777777" w:rsidR="00FF2C73" w:rsidRPr="00A515BE" w:rsidRDefault="00FF2C73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738B42C3" w14:textId="408D26E7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21A53B3" w14:textId="47099D18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56DC7BDC" w14:textId="6388851B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68D32A23" w14:textId="77777777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lastRenderedPageBreak/>
        <w:t>Назначение сервиса</w:t>
      </w:r>
    </w:p>
    <w:p w14:paraId="3AEC4DA3" w14:textId="77777777" w:rsidR="00747820" w:rsidRPr="00A515BE" w:rsidRDefault="0074782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240D939F" w14:textId="180E4014" w:rsidR="00CC4B30" w:rsidRPr="0042117F" w:rsidRDefault="00A204E2" w:rsidP="009460B3">
      <w:pPr>
        <w:pStyle w:val="1"/>
        <w:spacing w:before="3"/>
        <w:ind w:right="51" w:firstLine="709"/>
        <w:jc w:val="both"/>
        <w:rPr>
          <w:sz w:val="28"/>
          <w:szCs w:val="28"/>
        </w:rPr>
      </w:pPr>
      <w:r w:rsidRPr="0042117F">
        <w:rPr>
          <w:sz w:val="28"/>
          <w:szCs w:val="28"/>
        </w:rPr>
        <w:t xml:space="preserve">Сервис предназначен для </w:t>
      </w:r>
      <w:r w:rsidR="00CC4B30" w:rsidRPr="0042117F">
        <w:rPr>
          <w:sz w:val="28"/>
          <w:szCs w:val="28"/>
        </w:rPr>
        <w:t>представлени</w:t>
      </w:r>
      <w:r w:rsidRPr="0042117F">
        <w:rPr>
          <w:sz w:val="28"/>
          <w:szCs w:val="28"/>
        </w:rPr>
        <w:t>я</w:t>
      </w:r>
      <w:r w:rsidR="00CC4B30" w:rsidRPr="0042117F">
        <w:rPr>
          <w:sz w:val="28"/>
          <w:szCs w:val="28"/>
        </w:rPr>
        <w:t xml:space="preserve"> </w:t>
      </w:r>
      <w:r w:rsidR="00DF3704" w:rsidRPr="0042117F">
        <w:rPr>
          <w:sz w:val="28"/>
          <w:szCs w:val="28"/>
        </w:rPr>
        <w:t>сводного протокола</w:t>
      </w:r>
      <w:r w:rsidR="00CC4B30" w:rsidRPr="0042117F">
        <w:rPr>
          <w:sz w:val="28"/>
          <w:szCs w:val="28"/>
        </w:rPr>
        <w:t xml:space="preserve"> </w:t>
      </w:r>
      <w:r w:rsidR="004E126F" w:rsidRPr="0042117F">
        <w:rPr>
          <w:sz w:val="28"/>
          <w:szCs w:val="28"/>
        </w:rPr>
        <w:t xml:space="preserve">операций по </w:t>
      </w:r>
      <w:r w:rsidR="00DF3704" w:rsidRPr="0042117F">
        <w:rPr>
          <w:sz w:val="28"/>
          <w:szCs w:val="28"/>
        </w:rPr>
        <w:t>периодам их отражения</w:t>
      </w:r>
      <w:r w:rsidR="00497D21" w:rsidRPr="0042117F">
        <w:rPr>
          <w:sz w:val="28"/>
          <w:szCs w:val="28"/>
        </w:rPr>
        <w:t xml:space="preserve"> в бухгалтерском учете</w:t>
      </w:r>
      <w:r w:rsidR="004E126F" w:rsidRPr="0042117F">
        <w:rPr>
          <w:sz w:val="28"/>
          <w:szCs w:val="28"/>
        </w:rPr>
        <w:t xml:space="preserve"> в </w:t>
      </w:r>
      <w:r w:rsidRPr="0042117F">
        <w:rPr>
          <w:sz w:val="28"/>
          <w:szCs w:val="28"/>
        </w:rPr>
        <w:t xml:space="preserve">ИС НП </w:t>
      </w:r>
      <w:r w:rsidR="004E126F" w:rsidRPr="0042117F">
        <w:rPr>
          <w:sz w:val="28"/>
          <w:szCs w:val="28"/>
        </w:rPr>
        <w:t>в целом по организации</w:t>
      </w:r>
      <w:r w:rsidR="00497D21" w:rsidRPr="0042117F">
        <w:rPr>
          <w:sz w:val="28"/>
          <w:szCs w:val="28"/>
        </w:rPr>
        <w:t>.</w:t>
      </w:r>
      <w:r w:rsidR="00CC4B30" w:rsidRPr="0042117F">
        <w:rPr>
          <w:sz w:val="28"/>
          <w:szCs w:val="28"/>
        </w:rPr>
        <w:t xml:space="preserve"> Получение информации происходит путём обращения к специализированному API </w:t>
      </w:r>
      <w:r w:rsidR="00497D21" w:rsidRPr="0042117F">
        <w:rPr>
          <w:sz w:val="28"/>
          <w:szCs w:val="28"/>
        </w:rPr>
        <w:t>по периоду отражений операций в бухгалтерском учете.</w:t>
      </w:r>
    </w:p>
    <w:p w14:paraId="558833A0" w14:textId="201713B6" w:rsidR="00BF37EC" w:rsidRPr="0042117F" w:rsidRDefault="00BF37EC" w:rsidP="009460B3">
      <w:pPr>
        <w:pStyle w:val="1"/>
        <w:spacing w:before="3"/>
        <w:ind w:right="51" w:firstLine="709"/>
        <w:jc w:val="both"/>
        <w:rPr>
          <w:sz w:val="28"/>
          <w:szCs w:val="28"/>
        </w:rPr>
      </w:pPr>
      <w:r w:rsidRPr="0042117F">
        <w:rPr>
          <w:sz w:val="28"/>
          <w:szCs w:val="28"/>
        </w:rPr>
        <w:t xml:space="preserve">Сервис реализован </w:t>
      </w:r>
      <w:r w:rsidR="00A204E2" w:rsidRPr="0042117F">
        <w:rPr>
          <w:sz w:val="28"/>
          <w:szCs w:val="28"/>
        </w:rPr>
        <w:t xml:space="preserve">на основании </w:t>
      </w:r>
      <w:r w:rsidRPr="0042117F">
        <w:rPr>
          <w:sz w:val="28"/>
          <w:szCs w:val="28"/>
        </w:rPr>
        <w:t xml:space="preserve">положений подпункта 4 пункта 6 статьи 105.26, пунктов 2, 3 статьи 105.29 </w:t>
      </w:r>
      <w:r w:rsidR="00AF775A" w:rsidRPr="0042117F">
        <w:rPr>
          <w:sz w:val="28"/>
          <w:szCs w:val="28"/>
        </w:rPr>
        <w:t>НК РФ</w:t>
      </w:r>
      <w:r w:rsidRPr="0042117F">
        <w:rPr>
          <w:sz w:val="28"/>
          <w:szCs w:val="28"/>
        </w:rPr>
        <w:t>.</w:t>
      </w:r>
    </w:p>
    <w:p w14:paraId="7A0DFCF5" w14:textId="77777777" w:rsidR="00932674" w:rsidRPr="00A515BE" w:rsidRDefault="00932674" w:rsidP="00747820">
      <w:pPr>
        <w:pStyle w:val="1"/>
        <w:spacing w:before="3"/>
        <w:ind w:right="50" w:firstLine="426"/>
        <w:jc w:val="center"/>
        <w:rPr>
          <w:sz w:val="28"/>
          <w:szCs w:val="28"/>
        </w:rPr>
      </w:pPr>
    </w:p>
    <w:p w14:paraId="37E50099" w14:textId="77777777" w:rsidR="00CC4B30" w:rsidRPr="00A515BE" w:rsidRDefault="00CC4B30" w:rsidP="00497D21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Сценарий использования</w:t>
      </w:r>
    </w:p>
    <w:p w14:paraId="6754AC25" w14:textId="77777777" w:rsidR="00CC4B30" w:rsidRPr="00A515BE" w:rsidRDefault="00CC4B30" w:rsidP="00CC4B30">
      <w:pPr>
        <w:pStyle w:val="1"/>
        <w:spacing w:before="3"/>
        <w:ind w:right="2913"/>
        <w:jc w:val="center"/>
        <w:rPr>
          <w:b/>
          <w:sz w:val="28"/>
          <w:szCs w:val="28"/>
        </w:rPr>
      </w:pPr>
    </w:p>
    <w:p w14:paraId="365CFAFB" w14:textId="63539E4B" w:rsidR="00CC4B30" w:rsidRPr="00A515BE" w:rsidRDefault="00CC4B30" w:rsidP="009460B3">
      <w:pPr>
        <w:pStyle w:val="1"/>
        <w:spacing w:before="3"/>
        <w:ind w:right="50" w:firstLine="680"/>
        <w:jc w:val="both"/>
        <w:rPr>
          <w:sz w:val="28"/>
          <w:szCs w:val="28"/>
        </w:rPr>
      </w:pPr>
      <w:r w:rsidRPr="00A515BE">
        <w:rPr>
          <w:sz w:val="28"/>
          <w:szCs w:val="28"/>
        </w:rPr>
        <w:t xml:space="preserve">Налоговый орган является инициатором отправки запроса на получение реестра </w:t>
      </w:r>
      <w:r w:rsidR="00497D21" w:rsidRPr="00A515BE">
        <w:rPr>
          <w:sz w:val="28"/>
          <w:szCs w:val="28"/>
        </w:rPr>
        <w:t>операций.</w:t>
      </w:r>
    </w:p>
    <w:p w14:paraId="28154C79" w14:textId="11C69130" w:rsidR="00CC4B30" w:rsidRPr="00A515BE" w:rsidRDefault="00CC4B30" w:rsidP="009460B3">
      <w:pPr>
        <w:ind w:firstLine="680"/>
        <w:textAlignment w:val="baseline"/>
        <w:rPr>
          <w:sz w:val="28"/>
          <w:szCs w:val="28"/>
        </w:rPr>
      </w:pPr>
      <w:r w:rsidRPr="00A515BE">
        <w:rPr>
          <w:sz w:val="28"/>
          <w:szCs w:val="28"/>
        </w:rPr>
        <w:t xml:space="preserve">Запрос передается в структуре </w:t>
      </w:r>
      <w:r w:rsidR="00E51272" w:rsidRPr="00A515BE">
        <w:rPr>
          <w:b/>
          <w:sz w:val="28"/>
          <w:szCs w:val="28"/>
          <w:lang w:val="en-US"/>
        </w:rPr>
        <w:t>S</w:t>
      </w:r>
      <w:proofErr w:type="spellStart"/>
      <w:r w:rsidR="00E51272" w:rsidRPr="00A515BE">
        <w:rPr>
          <w:b/>
          <w:sz w:val="28"/>
          <w:szCs w:val="28"/>
        </w:rPr>
        <w:t>ummary</w:t>
      </w:r>
      <w:proofErr w:type="spellEnd"/>
      <w:r w:rsidR="00E51272" w:rsidRPr="00A515BE">
        <w:rPr>
          <w:b/>
          <w:sz w:val="28"/>
          <w:szCs w:val="28"/>
          <w:lang w:val="en-US"/>
        </w:rPr>
        <w:t>O</w:t>
      </w:r>
      <w:proofErr w:type="spellStart"/>
      <w:r w:rsidR="00E51272" w:rsidRPr="00A515BE">
        <w:rPr>
          <w:b/>
          <w:sz w:val="28"/>
          <w:szCs w:val="28"/>
        </w:rPr>
        <w:t>perations</w:t>
      </w:r>
      <w:r w:rsidR="001A25E9" w:rsidRPr="00A515BE">
        <w:rPr>
          <w:b/>
          <w:sz w:val="28"/>
          <w:szCs w:val="28"/>
        </w:rPr>
        <w:t>Protocol</w:t>
      </w:r>
      <w:proofErr w:type="spellEnd"/>
      <w:r w:rsidR="001A25E9" w:rsidRPr="00A515BE">
        <w:rPr>
          <w:b/>
          <w:sz w:val="28"/>
          <w:szCs w:val="28"/>
          <w:lang w:val="en-US"/>
        </w:rPr>
        <w:t>Request</w:t>
      </w:r>
      <w:r w:rsidRPr="00A515BE">
        <w:rPr>
          <w:b/>
          <w:sz w:val="28"/>
          <w:szCs w:val="28"/>
        </w:rPr>
        <w:t xml:space="preserve"> </w:t>
      </w:r>
      <w:r w:rsidRPr="00A515BE">
        <w:rPr>
          <w:sz w:val="28"/>
          <w:szCs w:val="28"/>
        </w:rPr>
        <w:t xml:space="preserve">сервиса </w:t>
      </w:r>
      <w:r w:rsidR="001A25E9" w:rsidRPr="00A515BE">
        <w:rPr>
          <w:b/>
          <w:sz w:val="28"/>
          <w:szCs w:val="28"/>
          <w:lang w:val="en-US"/>
        </w:rPr>
        <w:t>g</w:t>
      </w:r>
      <w:proofErr w:type="spellStart"/>
      <w:r w:rsidR="00E51272" w:rsidRPr="00A515BE">
        <w:rPr>
          <w:b/>
          <w:sz w:val="28"/>
          <w:szCs w:val="28"/>
        </w:rPr>
        <w:t>et</w:t>
      </w:r>
      <w:proofErr w:type="spellEnd"/>
      <w:r w:rsidR="00E51272" w:rsidRPr="00A515BE">
        <w:rPr>
          <w:b/>
          <w:sz w:val="28"/>
          <w:szCs w:val="28"/>
          <w:lang w:val="en-US"/>
        </w:rPr>
        <w:t>S</w:t>
      </w:r>
      <w:proofErr w:type="spellStart"/>
      <w:r w:rsidR="00E51272" w:rsidRPr="00A515BE">
        <w:rPr>
          <w:b/>
          <w:sz w:val="28"/>
          <w:szCs w:val="28"/>
        </w:rPr>
        <w:t>ummary</w:t>
      </w:r>
      <w:proofErr w:type="spellEnd"/>
      <w:r w:rsidR="00E51272" w:rsidRPr="00A515BE">
        <w:rPr>
          <w:b/>
          <w:sz w:val="28"/>
          <w:szCs w:val="28"/>
          <w:lang w:val="en-US"/>
        </w:rPr>
        <w:t>O</w:t>
      </w:r>
      <w:proofErr w:type="spellStart"/>
      <w:r w:rsidR="00E51272" w:rsidRPr="00A515BE">
        <w:rPr>
          <w:b/>
          <w:sz w:val="28"/>
          <w:szCs w:val="28"/>
        </w:rPr>
        <w:t>perations</w:t>
      </w:r>
      <w:r w:rsidR="001A25E9" w:rsidRPr="00A515BE">
        <w:rPr>
          <w:b/>
          <w:sz w:val="28"/>
          <w:szCs w:val="28"/>
        </w:rPr>
        <w:t>Protocol</w:t>
      </w:r>
      <w:proofErr w:type="spellEnd"/>
      <w:r w:rsidRPr="00A515BE">
        <w:rPr>
          <w:b/>
          <w:sz w:val="28"/>
          <w:szCs w:val="28"/>
        </w:rPr>
        <w:t>.</w:t>
      </w:r>
    </w:p>
    <w:p w14:paraId="1C620D02" w14:textId="08E727FF" w:rsidR="00BE013C" w:rsidRDefault="00CC4B30" w:rsidP="009460B3">
      <w:pPr>
        <w:pStyle w:val="1"/>
        <w:spacing w:before="3"/>
        <w:ind w:right="50" w:firstLine="680"/>
        <w:jc w:val="both"/>
        <w:rPr>
          <w:sz w:val="28"/>
          <w:szCs w:val="28"/>
        </w:rPr>
      </w:pPr>
      <w:r w:rsidRPr="00A515BE">
        <w:rPr>
          <w:sz w:val="28"/>
          <w:szCs w:val="28"/>
        </w:rPr>
        <w:t xml:space="preserve">При успешном формировании реестра по запрашиваемым критериям </w:t>
      </w:r>
      <w:r w:rsidR="00E447B4">
        <w:rPr>
          <w:sz w:val="28"/>
          <w:szCs w:val="28"/>
        </w:rPr>
        <w:t>НП синхронно</w:t>
      </w:r>
      <w:r w:rsidRPr="00A515BE">
        <w:rPr>
          <w:sz w:val="28"/>
          <w:szCs w:val="28"/>
        </w:rPr>
        <w:t xml:space="preserve"> направляет ответ в структуре </w:t>
      </w:r>
      <w:r w:rsidR="00E51272" w:rsidRPr="00A515BE">
        <w:rPr>
          <w:b/>
          <w:sz w:val="28"/>
          <w:szCs w:val="28"/>
          <w:lang w:val="en-US"/>
        </w:rPr>
        <w:t>S</w:t>
      </w:r>
      <w:proofErr w:type="spellStart"/>
      <w:r w:rsidR="00E51272" w:rsidRPr="00A515BE">
        <w:rPr>
          <w:b/>
          <w:sz w:val="28"/>
          <w:szCs w:val="28"/>
        </w:rPr>
        <w:t>ummary</w:t>
      </w:r>
      <w:proofErr w:type="spellEnd"/>
      <w:r w:rsidR="00E51272" w:rsidRPr="00A515BE">
        <w:rPr>
          <w:b/>
          <w:sz w:val="28"/>
          <w:szCs w:val="28"/>
          <w:lang w:val="en-US"/>
        </w:rPr>
        <w:t>O</w:t>
      </w:r>
      <w:proofErr w:type="spellStart"/>
      <w:r w:rsidR="00E51272" w:rsidRPr="00A515BE">
        <w:rPr>
          <w:b/>
          <w:sz w:val="28"/>
          <w:szCs w:val="28"/>
        </w:rPr>
        <w:t>perations</w:t>
      </w:r>
      <w:r w:rsidR="001A25E9" w:rsidRPr="00A515BE">
        <w:rPr>
          <w:b/>
          <w:sz w:val="28"/>
          <w:szCs w:val="28"/>
        </w:rPr>
        <w:t>Protocol</w:t>
      </w:r>
      <w:r w:rsidR="00E51272" w:rsidRPr="00A515BE">
        <w:rPr>
          <w:b/>
          <w:color w:val="000000"/>
          <w:sz w:val="28"/>
          <w:szCs w:val="28"/>
        </w:rPr>
        <w:t>Response</w:t>
      </w:r>
      <w:proofErr w:type="spellEnd"/>
      <w:r w:rsidR="0087140C" w:rsidRPr="00A515BE">
        <w:rPr>
          <w:b/>
          <w:color w:val="000000"/>
          <w:sz w:val="28"/>
          <w:szCs w:val="28"/>
        </w:rPr>
        <w:t xml:space="preserve"> </w:t>
      </w:r>
      <w:r w:rsidRPr="00A515BE">
        <w:rPr>
          <w:sz w:val="28"/>
          <w:szCs w:val="28"/>
        </w:rPr>
        <w:t xml:space="preserve">сервиса </w:t>
      </w:r>
      <w:r w:rsidR="001A25E9" w:rsidRPr="00A515BE">
        <w:rPr>
          <w:b/>
          <w:sz w:val="28"/>
          <w:szCs w:val="28"/>
          <w:lang w:val="en-US"/>
        </w:rPr>
        <w:t>g</w:t>
      </w:r>
      <w:proofErr w:type="spellStart"/>
      <w:r w:rsidR="001A25E9" w:rsidRPr="00A515BE">
        <w:rPr>
          <w:b/>
          <w:sz w:val="28"/>
          <w:szCs w:val="28"/>
        </w:rPr>
        <w:t>et</w:t>
      </w:r>
      <w:proofErr w:type="spellEnd"/>
      <w:r w:rsidR="001A25E9" w:rsidRPr="00A515BE">
        <w:rPr>
          <w:b/>
          <w:sz w:val="28"/>
          <w:szCs w:val="28"/>
          <w:lang w:val="en-US"/>
        </w:rPr>
        <w:t>S</w:t>
      </w:r>
      <w:proofErr w:type="spellStart"/>
      <w:r w:rsidR="001A25E9" w:rsidRPr="00A515BE">
        <w:rPr>
          <w:b/>
          <w:sz w:val="28"/>
          <w:szCs w:val="28"/>
        </w:rPr>
        <w:t>ummary</w:t>
      </w:r>
      <w:proofErr w:type="spellEnd"/>
      <w:r w:rsidR="001A25E9" w:rsidRPr="00A515BE">
        <w:rPr>
          <w:b/>
          <w:sz w:val="28"/>
          <w:szCs w:val="28"/>
          <w:lang w:val="en-US"/>
        </w:rPr>
        <w:t>O</w:t>
      </w:r>
      <w:proofErr w:type="spellStart"/>
      <w:r w:rsidR="001A25E9" w:rsidRPr="00A515BE">
        <w:rPr>
          <w:b/>
          <w:sz w:val="28"/>
          <w:szCs w:val="28"/>
        </w:rPr>
        <w:t>perationsProtocol</w:t>
      </w:r>
      <w:proofErr w:type="spellEnd"/>
      <w:r w:rsidR="001A25E9" w:rsidRPr="00A515BE">
        <w:rPr>
          <w:sz w:val="28"/>
          <w:szCs w:val="28"/>
        </w:rPr>
        <w:t xml:space="preserve"> </w:t>
      </w:r>
      <w:r w:rsidR="00B71C71" w:rsidRPr="00A515BE">
        <w:rPr>
          <w:sz w:val="28"/>
          <w:szCs w:val="28"/>
        </w:rPr>
        <w:t>в целом по организации (с учетом филиалов и обособленных подразделений)</w:t>
      </w:r>
      <w:r w:rsidR="0087140C" w:rsidRPr="00A515BE">
        <w:rPr>
          <w:sz w:val="28"/>
          <w:szCs w:val="28"/>
        </w:rPr>
        <w:t xml:space="preserve">, содержащий сгруппированную информацию по периодам отражения </w:t>
      </w:r>
      <w:r w:rsidR="00B35878" w:rsidRPr="00A515BE">
        <w:rPr>
          <w:sz w:val="28"/>
          <w:szCs w:val="28"/>
        </w:rPr>
        <w:t>операций в бухгалтерском учете</w:t>
      </w:r>
      <w:r w:rsidR="0087140C" w:rsidRPr="00A515BE">
        <w:rPr>
          <w:sz w:val="28"/>
          <w:szCs w:val="28"/>
        </w:rPr>
        <w:t xml:space="preserve"> </w:t>
      </w:r>
      <w:r w:rsidR="00B35878" w:rsidRPr="00A515BE">
        <w:rPr>
          <w:sz w:val="28"/>
          <w:szCs w:val="28"/>
        </w:rPr>
        <w:t>нарастающим итогом</w:t>
      </w:r>
      <w:r w:rsidR="0087140C" w:rsidRPr="00A515BE">
        <w:rPr>
          <w:sz w:val="28"/>
          <w:szCs w:val="28"/>
        </w:rPr>
        <w:t xml:space="preserve"> по общему количеству операций, отраженному в бухгалтерском учете, с указанием доли операций</w:t>
      </w:r>
      <w:r w:rsidR="00BE013C">
        <w:rPr>
          <w:sz w:val="28"/>
          <w:szCs w:val="28"/>
        </w:rPr>
        <w:t>,</w:t>
      </w:r>
      <w:r w:rsidR="0087140C" w:rsidRPr="00A515BE">
        <w:rPr>
          <w:sz w:val="28"/>
          <w:szCs w:val="28"/>
        </w:rPr>
        <w:t xml:space="preserve"> по которым первичные учетные документы </w:t>
      </w:r>
      <w:r w:rsidR="00BE013C">
        <w:rPr>
          <w:sz w:val="28"/>
          <w:szCs w:val="28"/>
        </w:rPr>
        <w:t>размещены в ИС НП.</w:t>
      </w:r>
    </w:p>
    <w:p w14:paraId="1F215ED1" w14:textId="25E595F8" w:rsidR="00BE013C" w:rsidRPr="00AC7435" w:rsidRDefault="00BE013C" w:rsidP="00457464">
      <w:pPr>
        <w:pStyle w:val="1"/>
        <w:spacing w:before="3"/>
        <w:ind w:right="50" w:firstLine="709"/>
        <w:jc w:val="both"/>
        <w:rPr>
          <w:sz w:val="28"/>
          <w:szCs w:val="28"/>
        </w:rPr>
      </w:pPr>
      <w:r w:rsidRPr="0038499E">
        <w:rPr>
          <w:sz w:val="28"/>
          <w:szCs w:val="28"/>
        </w:rPr>
        <w:t>Вызов сервиса производится н</w:t>
      </w:r>
      <w:r w:rsidRPr="0038499E">
        <w:rPr>
          <w:sz w:val="28"/>
          <w:szCs w:val="28"/>
          <w:lang w:eastAsia="x-none"/>
        </w:rPr>
        <w:t xml:space="preserve">е реже одного раза в </w:t>
      </w:r>
      <w:r w:rsidR="0042117F">
        <w:rPr>
          <w:sz w:val="28"/>
          <w:szCs w:val="28"/>
          <w:lang w:eastAsia="x-none"/>
        </w:rPr>
        <w:t xml:space="preserve">квартал </w:t>
      </w:r>
      <w:r w:rsidRPr="0038499E">
        <w:rPr>
          <w:bCs/>
          <w:sz w:val="28"/>
          <w:szCs w:val="28"/>
        </w:rPr>
        <w:t>в течение срока проведения налогового мониторинга за соответствующий период.</w:t>
      </w:r>
    </w:p>
    <w:p w14:paraId="59178F3B" w14:textId="77777777" w:rsidR="00B35878" w:rsidRPr="00A515BE" w:rsidRDefault="00B35878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4EBD09B8" w14:textId="4FC3784F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Формат значения элемента</w:t>
      </w:r>
    </w:p>
    <w:p w14:paraId="18EB4578" w14:textId="77777777" w:rsidR="00B35878" w:rsidRPr="00A515BE" w:rsidRDefault="00B35878" w:rsidP="00B35878">
      <w:pPr>
        <w:pStyle w:val="1"/>
        <w:widowControl w:val="0"/>
        <w:spacing w:before="3"/>
        <w:ind w:left="3270" w:right="2913"/>
        <w:rPr>
          <w:b/>
          <w:sz w:val="28"/>
          <w:szCs w:val="28"/>
        </w:rPr>
      </w:pPr>
    </w:p>
    <w:p w14:paraId="50E47AC8" w14:textId="77777777" w:rsidR="00CC4B30" w:rsidRPr="00A515BE" w:rsidRDefault="00CC4B30" w:rsidP="00457464">
      <w:pPr>
        <w:pStyle w:val="1"/>
        <w:spacing w:before="3"/>
        <w:ind w:right="50" w:firstLine="709"/>
        <w:jc w:val="both"/>
        <w:rPr>
          <w:sz w:val="28"/>
          <w:szCs w:val="28"/>
        </w:rPr>
      </w:pPr>
      <w:r w:rsidRPr="00A515BE">
        <w:rPr>
          <w:sz w:val="28"/>
          <w:szCs w:val="28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6847326E" w14:textId="77777777" w:rsidR="00CC4B30" w:rsidRPr="00A515BE" w:rsidRDefault="00CC4B30" w:rsidP="00CC4B30">
      <w:pPr>
        <w:pStyle w:val="1"/>
        <w:spacing w:before="3"/>
        <w:ind w:right="50" w:firstLine="426"/>
        <w:jc w:val="both"/>
        <w:rPr>
          <w:sz w:val="28"/>
          <w:szCs w:val="28"/>
        </w:rPr>
      </w:pPr>
    </w:p>
    <w:p w14:paraId="0E6695C2" w14:textId="77777777" w:rsidR="00CC4B30" w:rsidRPr="00A515BE" w:rsidRDefault="00CC4B30" w:rsidP="00CC4B30">
      <w:pPr>
        <w:pStyle w:val="1"/>
        <w:spacing w:before="3"/>
        <w:ind w:left="3270" w:right="2913"/>
        <w:rPr>
          <w:b/>
          <w:sz w:val="28"/>
          <w:szCs w:val="28"/>
        </w:rPr>
      </w:pPr>
    </w:p>
    <w:p w14:paraId="108BE741" w14:textId="77777777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Описание сервиса</w:t>
      </w:r>
    </w:p>
    <w:p w14:paraId="62336FCB" w14:textId="77777777" w:rsidR="00CC4B30" w:rsidRPr="00A515BE" w:rsidRDefault="00CC4B30" w:rsidP="00CC4B30">
      <w:pPr>
        <w:rPr>
          <w:b/>
          <w:sz w:val="28"/>
          <w:szCs w:val="28"/>
        </w:rPr>
      </w:pPr>
    </w:p>
    <w:p w14:paraId="6A54AE03" w14:textId="4FF9F479" w:rsidR="00CC4B30" w:rsidRPr="00A515BE" w:rsidRDefault="00CC4B30" w:rsidP="00DB574D">
      <w:pPr>
        <w:rPr>
          <w:sz w:val="28"/>
          <w:szCs w:val="28"/>
        </w:rPr>
      </w:pPr>
      <w:r w:rsidRPr="00A515BE">
        <w:rPr>
          <w:b/>
          <w:sz w:val="28"/>
          <w:szCs w:val="28"/>
        </w:rPr>
        <w:t>Формат данных:</w:t>
      </w:r>
      <w:r w:rsidRPr="00A515BE">
        <w:rPr>
          <w:sz w:val="28"/>
          <w:szCs w:val="28"/>
        </w:rPr>
        <w:t xml:space="preserve"> </w:t>
      </w:r>
      <w:r w:rsidRPr="00A515BE">
        <w:rPr>
          <w:sz w:val="28"/>
          <w:szCs w:val="28"/>
          <w:lang w:val="en-US"/>
        </w:rPr>
        <w:t>xml</w:t>
      </w:r>
    </w:p>
    <w:p w14:paraId="43249FB9" w14:textId="77777777" w:rsidR="00497D21" w:rsidRPr="00A515BE" w:rsidRDefault="00497D21" w:rsidP="00DB574D">
      <w:pPr>
        <w:rPr>
          <w:sz w:val="28"/>
          <w:szCs w:val="28"/>
        </w:rPr>
      </w:pPr>
    </w:p>
    <w:p w14:paraId="172DB740" w14:textId="59590568" w:rsidR="0087140C" w:rsidRPr="00A515BE" w:rsidRDefault="00497D21" w:rsidP="00DB574D">
      <w:pPr>
        <w:jc w:val="left"/>
        <w:textAlignment w:val="baseline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lastRenderedPageBreak/>
        <w:t>Сервис</w:t>
      </w:r>
      <w:r w:rsidR="00747820" w:rsidRPr="00A515BE">
        <w:rPr>
          <w:b/>
          <w:sz w:val="28"/>
          <w:szCs w:val="28"/>
        </w:rPr>
        <w:t>:</w:t>
      </w:r>
      <w:r w:rsidRPr="00A515BE">
        <w:rPr>
          <w:b/>
          <w:sz w:val="28"/>
          <w:szCs w:val="28"/>
        </w:rPr>
        <w:t xml:space="preserve"> </w:t>
      </w:r>
      <w:r w:rsidR="001A25E9" w:rsidRPr="00A515BE">
        <w:rPr>
          <w:b/>
          <w:sz w:val="28"/>
          <w:szCs w:val="28"/>
          <w:lang w:val="en-US"/>
        </w:rPr>
        <w:t>g</w:t>
      </w:r>
      <w:proofErr w:type="spellStart"/>
      <w:r w:rsidR="001A25E9" w:rsidRPr="00A515BE">
        <w:rPr>
          <w:b/>
          <w:sz w:val="28"/>
          <w:szCs w:val="28"/>
        </w:rPr>
        <w:t>et</w:t>
      </w:r>
      <w:proofErr w:type="spellEnd"/>
      <w:r w:rsidR="001A25E9" w:rsidRPr="00A515BE">
        <w:rPr>
          <w:b/>
          <w:sz w:val="28"/>
          <w:szCs w:val="28"/>
          <w:lang w:val="en-US"/>
        </w:rPr>
        <w:t>S</w:t>
      </w:r>
      <w:proofErr w:type="spellStart"/>
      <w:r w:rsidR="001A25E9" w:rsidRPr="00A515BE">
        <w:rPr>
          <w:b/>
          <w:sz w:val="28"/>
          <w:szCs w:val="28"/>
        </w:rPr>
        <w:t>ummary</w:t>
      </w:r>
      <w:proofErr w:type="spellEnd"/>
      <w:r w:rsidR="001A25E9" w:rsidRPr="00A515BE">
        <w:rPr>
          <w:b/>
          <w:sz w:val="28"/>
          <w:szCs w:val="28"/>
          <w:lang w:val="en-US"/>
        </w:rPr>
        <w:t>O</w:t>
      </w:r>
      <w:proofErr w:type="spellStart"/>
      <w:r w:rsidR="001A25E9" w:rsidRPr="00A515BE">
        <w:rPr>
          <w:b/>
          <w:sz w:val="28"/>
          <w:szCs w:val="28"/>
        </w:rPr>
        <w:t>perationsProtocol</w:t>
      </w:r>
      <w:proofErr w:type="spellEnd"/>
    </w:p>
    <w:p w14:paraId="1EE7C0AE" w14:textId="5E7D3627" w:rsidR="00497D21" w:rsidRPr="00A515BE" w:rsidRDefault="00497D21" w:rsidP="00DB574D">
      <w:pPr>
        <w:pStyle w:val="1"/>
        <w:spacing w:before="3"/>
        <w:ind w:right="-41"/>
        <w:rPr>
          <w:b/>
          <w:sz w:val="28"/>
          <w:szCs w:val="28"/>
        </w:rPr>
      </w:pPr>
    </w:p>
    <w:p w14:paraId="12EDED4C" w14:textId="131EB252" w:rsidR="0087140C" w:rsidRPr="00845D3D" w:rsidRDefault="00497D21" w:rsidP="00DB574D">
      <w:pPr>
        <w:jc w:val="left"/>
        <w:textAlignment w:val="baseline"/>
        <w:rPr>
          <w:b/>
          <w:sz w:val="28"/>
          <w:szCs w:val="28"/>
          <w:lang w:val="en-US"/>
        </w:rPr>
      </w:pPr>
      <w:r w:rsidRPr="00A515BE">
        <w:rPr>
          <w:b/>
          <w:sz w:val="28"/>
          <w:szCs w:val="28"/>
        </w:rPr>
        <w:t>Адрес</w:t>
      </w:r>
      <w:r w:rsidRPr="00A515BE">
        <w:rPr>
          <w:b/>
          <w:sz w:val="28"/>
          <w:szCs w:val="28"/>
          <w:lang w:val="en-US"/>
        </w:rPr>
        <w:t xml:space="preserve"> </w:t>
      </w:r>
      <w:r w:rsidRPr="00A515BE">
        <w:rPr>
          <w:b/>
          <w:sz w:val="28"/>
          <w:szCs w:val="28"/>
        </w:rPr>
        <w:t>размещения</w:t>
      </w:r>
      <w:r w:rsidRPr="00A515BE">
        <w:rPr>
          <w:b/>
          <w:sz w:val="28"/>
          <w:szCs w:val="28"/>
          <w:lang w:val="en-US"/>
        </w:rPr>
        <w:t xml:space="preserve"> </w:t>
      </w:r>
      <w:r w:rsidRPr="00A515BE">
        <w:rPr>
          <w:b/>
          <w:sz w:val="28"/>
          <w:szCs w:val="28"/>
        </w:rPr>
        <w:t>сервиса</w:t>
      </w:r>
      <w:r w:rsidRPr="00A515BE">
        <w:rPr>
          <w:b/>
          <w:sz w:val="28"/>
          <w:szCs w:val="28"/>
          <w:lang w:val="en-US"/>
        </w:rPr>
        <w:t>:</w:t>
      </w:r>
      <w:r w:rsidRPr="00A515BE">
        <w:rPr>
          <w:sz w:val="28"/>
          <w:szCs w:val="28"/>
          <w:lang w:val="en-US"/>
        </w:rPr>
        <w:t xml:space="preserve"> $SERVICE_BASE/</w:t>
      </w:r>
      <w:proofErr w:type="spellStart"/>
      <w:r w:rsidRPr="00845D3D">
        <w:rPr>
          <w:sz w:val="28"/>
          <w:szCs w:val="28"/>
          <w:lang w:val="en-US"/>
        </w:rPr>
        <w:t>api</w:t>
      </w:r>
      <w:proofErr w:type="spellEnd"/>
      <w:r w:rsidRPr="00845D3D">
        <w:rPr>
          <w:sz w:val="28"/>
          <w:szCs w:val="28"/>
          <w:lang w:val="en-US"/>
        </w:rPr>
        <w:t>/v</w:t>
      </w:r>
      <w:r w:rsidR="00A204E2" w:rsidRPr="00845D3D">
        <w:rPr>
          <w:sz w:val="28"/>
          <w:szCs w:val="28"/>
          <w:lang w:val="en-US"/>
        </w:rPr>
        <w:t>3</w:t>
      </w:r>
      <w:r w:rsidRPr="00845D3D">
        <w:rPr>
          <w:sz w:val="28"/>
          <w:szCs w:val="28"/>
          <w:lang w:val="en-US"/>
        </w:rPr>
        <w:t>/</w:t>
      </w:r>
      <w:proofErr w:type="spellStart"/>
      <w:r w:rsidR="001A25E9" w:rsidRPr="00845D3D">
        <w:rPr>
          <w:sz w:val="28"/>
          <w:szCs w:val="28"/>
          <w:lang w:val="en-US"/>
        </w:rPr>
        <w:t>getSummaryOperationsProtocol</w:t>
      </w:r>
      <w:proofErr w:type="spellEnd"/>
    </w:p>
    <w:p w14:paraId="42EC046F" w14:textId="77777777" w:rsidR="00D84A7E" w:rsidRPr="00845D3D" w:rsidRDefault="00D84A7E" w:rsidP="00DB574D">
      <w:pPr>
        <w:rPr>
          <w:b/>
          <w:sz w:val="28"/>
          <w:szCs w:val="28"/>
          <w:lang w:val="en-US" w:eastAsia="x-none"/>
        </w:rPr>
      </w:pPr>
    </w:p>
    <w:p w14:paraId="580BCBF3" w14:textId="14A703EB" w:rsidR="00497D21" w:rsidRPr="00D73663" w:rsidRDefault="00497D21" w:rsidP="00DB574D">
      <w:pPr>
        <w:rPr>
          <w:sz w:val="28"/>
          <w:szCs w:val="28"/>
          <w:lang w:val="en-US" w:eastAsia="x-none"/>
        </w:rPr>
      </w:pPr>
      <w:r w:rsidRPr="00845D3D">
        <w:rPr>
          <w:b/>
          <w:sz w:val="28"/>
          <w:szCs w:val="28"/>
          <w:lang w:val="en-US" w:eastAsia="x-none"/>
        </w:rPr>
        <w:t xml:space="preserve">HTTP </w:t>
      </w:r>
      <w:r w:rsidRPr="00845D3D">
        <w:rPr>
          <w:b/>
          <w:sz w:val="28"/>
          <w:szCs w:val="28"/>
          <w:lang w:eastAsia="x-none"/>
        </w:rPr>
        <w:t>метод</w:t>
      </w:r>
      <w:r w:rsidRPr="00845D3D">
        <w:rPr>
          <w:b/>
          <w:sz w:val="28"/>
          <w:szCs w:val="28"/>
          <w:lang w:val="en-US" w:eastAsia="x-none"/>
        </w:rPr>
        <w:t xml:space="preserve"> </w:t>
      </w:r>
      <w:r w:rsidRPr="00845D3D">
        <w:rPr>
          <w:b/>
          <w:sz w:val="28"/>
          <w:szCs w:val="28"/>
          <w:lang w:eastAsia="x-none"/>
        </w:rPr>
        <w:t>запроса</w:t>
      </w:r>
      <w:r w:rsidRPr="00845D3D">
        <w:rPr>
          <w:b/>
          <w:sz w:val="28"/>
          <w:szCs w:val="28"/>
          <w:lang w:val="en-US" w:eastAsia="x-none"/>
        </w:rPr>
        <w:t>:</w:t>
      </w:r>
      <w:r w:rsidRPr="00845D3D">
        <w:rPr>
          <w:sz w:val="28"/>
          <w:szCs w:val="28"/>
          <w:lang w:val="en-US" w:eastAsia="x-none"/>
        </w:rPr>
        <w:t xml:space="preserve"> POST</w:t>
      </w:r>
    </w:p>
    <w:p w14:paraId="579C1C71" w14:textId="5BB4DBF7" w:rsidR="00497D21" w:rsidRPr="00D73663" w:rsidRDefault="00497D21" w:rsidP="00DB574D">
      <w:pPr>
        <w:rPr>
          <w:sz w:val="28"/>
          <w:szCs w:val="28"/>
          <w:lang w:val="en-US" w:eastAsia="x-none"/>
        </w:rPr>
      </w:pPr>
    </w:p>
    <w:p w14:paraId="1AFBFBDC" w14:textId="1118B658" w:rsidR="00497D21" w:rsidRPr="00D73663" w:rsidRDefault="00497D21" w:rsidP="00DB574D">
      <w:pPr>
        <w:rPr>
          <w:sz w:val="28"/>
          <w:szCs w:val="28"/>
          <w:lang w:val="en-US" w:eastAsia="x-none"/>
        </w:rPr>
      </w:pPr>
      <w:r w:rsidRPr="00845D3D">
        <w:rPr>
          <w:b/>
          <w:sz w:val="28"/>
          <w:szCs w:val="28"/>
          <w:lang w:eastAsia="x-none"/>
        </w:rPr>
        <w:t>Файл</w:t>
      </w:r>
      <w:r w:rsidRPr="00D73663">
        <w:rPr>
          <w:b/>
          <w:sz w:val="28"/>
          <w:szCs w:val="28"/>
          <w:lang w:val="en-US" w:eastAsia="x-none"/>
        </w:rPr>
        <w:t xml:space="preserve">, </w:t>
      </w:r>
      <w:r w:rsidRPr="00845D3D">
        <w:rPr>
          <w:b/>
          <w:sz w:val="28"/>
          <w:szCs w:val="28"/>
          <w:lang w:eastAsia="x-none"/>
        </w:rPr>
        <w:t>содержащий</w:t>
      </w:r>
      <w:r w:rsidRPr="00D73663">
        <w:rPr>
          <w:b/>
          <w:sz w:val="28"/>
          <w:szCs w:val="28"/>
          <w:lang w:val="en-US" w:eastAsia="x-none"/>
        </w:rPr>
        <w:t xml:space="preserve"> </w:t>
      </w:r>
      <w:r w:rsidRPr="00845D3D">
        <w:rPr>
          <w:b/>
          <w:sz w:val="28"/>
          <w:szCs w:val="28"/>
          <w:lang w:val="en-US" w:eastAsia="x-none"/>
        </w:rPr>
        <w:t>XSD</w:t>
      </w:r>
      <w:r w:rsidRPr="00D73663">
        <w:rPr>
          <w:b/>
          <w:sz w:val="28"/>
          <w:szCs w:val="28"/>
          <w:lang w:val="en-US" w:eastAsia="x-none"/>
        </w:rPr>
        <w:t xml:space="preserve"> </w:t>
      </w:r>
      <w:r w:rsidRPr="00845D3D">
        <w:rPr>
          <w:b/>
          <w:sz w:val="28"/>
          <w:szCs w:val="28"/>
          <w:lang w:eastAsia="x-none"/>
        </w:rPr>
        <w:t>схему</w:t>
      </w:r>
      <w:r w:rsidRPr="00D73663">
        <w:rPr>
          <w:b/>
          <w:sz w:val="28"/>
          <w:szCs w:val="28"/>
          <w:lang w:val="en-US" w:eastAsia="x-none"/>
        </w:rPr>
        <w:t xml:space="preserve"> </w:t>
      </w:r>
      <w:r w:rsidRPr="00845D3D">
        <w:rPr>
          <w:b/>
          <w:sz w:val="28"/>
          <w:szCs w:val="28"/>
          <w:lang w:eastAsia="x-none"/>
        </w:rPr>
        <w:t>документа</w:t>
      </w:r>
      <w:r w:rsidRPr="00D73663">
        <w:rPr>
          <w:sz w:val="28"/>
          <w:szCs w:val="28"/>
          <w:lang w:val="en-US" w:eastAsia="x-none"/>
        </w:rPr>
        <w:t xml:space="preserve">: </w:t>
      </w:r>
      <w:r w:rsidR="001A25E9" w:rsidRPr="00845D3D">
        <w:rPr>
          <w:sz w:val="28"/>
          <w:szCs w:val="28"/>
          <w:lang w:val="en-US" w:eastAsia="x-none"/>
        </w:rPr>
        <w:t>SummaryOperationsProtocol</w:t>
      </w:r>
      <w:r w:rsidR="001A25E9" w:rsidRPr="00D73663">
        <w:rPr>
          <w:sz w:val="28"/>
          <w:szCs w:val="28"/>
          <w:lang w:val="en-US" w:eastAsia="x-none"/>
        </w:rPr>
        <w:t>-1.</w:t>
      </w:r>
      <w:r w:rsidR="00A204E2" w:rsidRPr="00D73663">
        <w:rPr>
          <w:sz w:val="28"/>
          <w:szCs w:val="28"/>
          <w:lang w:val="en-US" w:eastAsia="x-none"/>
        </w:rPr>
        <w:t>1</w:t>
      </w:r>
      <w:r w:rsidR="001A25E9" w:rsidRPr="00D73663">
        <w:rPr>
          <w:sz w:val="28"/>
          <w:szCs w:val="28"/>
          <w:lang w:val="en-US" w:eastAsia="x-none"/>
        </w:rPr>
        <w:t>.0.</w:t>
      </w:r>
      <w:r w:rsidR="001A25E9" w:rsidRPr="00845D3D">
        <w:rPr>
          <w:sz w:val="28"/>
          <w:szCs w:val="28"/>
          <w:lang w:val="en-US" w:eastAsia="x-none"/>
        </w:rPr>
        <w:t>xsd</w:t>
      </w:r>
    </w:p>
    <w:p w14:paraId="6D8C92A7" w14:textId="77777777" w:rsidR="00F67C9D" w:rsidRPr="00D73663" w:rsidRDefault="00F67C9D" w:rsidP="00A87977">
      <w:pPr>
        <w:rPr>
          <w:b/>
          <w:bCs/>
          <w:sz w:val="28"/>
          <w:szCs w:val="28"/>
          <w:lang w:val="en-US" w:eastAsia="x-none"/>
        </w:rPr>
      </w:pPr>
    </w:p>
    <w:p w14:paraId="401902CB" w14:textId="74AEB617" w:rsidR="00A87977" w:rsidRPr="00D73663" w:rsidRDefault="00A87977" w:rsidP="00A87977">
      <w:pPr>
        <w:rPr>
          <w:sz w:val="28"/>
          <w:szCs w:val="28"/>
          <w:lang w:val="en-US" w:eastAsia="x-none"/>
        </w:rPr>
      </w:pPr>
      <w:r w:rsidRPr="00242919">
        <w:rPr>
          <w:b/>
          <w:bCs/>
          <w:sz w:val="28"/>
          <w:szCs w:val="28"/>
          <w:lang w:eastAsia="x-none"/>
        </w:rPr>
        <w:t>Тип</w:t>
      </w:r>
      <w:r w:rsidRPr="00D73663">
        <w:rPr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b/>
          <w:bCs/>
          <w:sz w:val="28"/>
          <w:szCs w:val="28"/>
          <w:lang w:eastAsia="x-none"/>
        </w:rPr>
        <w:t>содержимого</w:t>
      </w:r>
      <w:r w:rsidRPr="00D73663">
        <w:rPr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b/>
          <w:bCs/>
          <w:sz w:val="28"/>
          <w:szCs w:val="28"/>
          <w:lang w:eastAsia="x-none"/>
        </w:rPr>
        <w:t>запроса</w:t>
      </w:r>
      <w:r w:rsidRPr="00D73663">
        <w:rPr>
          <w:b/>
          <w:bCs/>
          <w:sz w:val="28"/>
          <w:szCs w:val="28"/>
          <w:lang w:val="en-US" w:eastAsia="x-none"/>
        </w:rPr>
        <w:t>:</w:t>
      </w:r>
      <w:r w:rsidRPr="00D73663">
        <w:rPr>
          <w:sz w:val="28"/>
          <w:szCs w:val="28"/>
          <w:lang w:val="en-US" w:eastAsia="x-none"/>
        </w:rPr>
        <w:t xml:space="preserve"> </w:t>
      </w:r>
      <w:r w:rsidRPr="00367C88">
        <w:rPr>
          <w:sz w:val="28"/>
          <w:szCs w:val="28"/>
          <w:lang w:val="en-US" w:eastAsia="x-none"/>
        </w:rPr>
        <w:t>application</w:t>
      </w:r>
      <w:r w:rsidRPr="00D73663">
        <w:rPr>
          <w:sz w:val="28"/>
          <w:szCs w:val="28"/>
          <w:lang w:val="en-US" w:eastAsia="x-none"/>
        </w:rPr>
        <w:t>/</w:t>
      </w:r>
      <w:r w:rsidRPr="00367C88">
        <w:rPr>
          <w:sz w:val="28"/>
          <w:szCs w:val="28"/>
          <w:lang w:val="en-US" w:eastAsia="x-none"/>
        </w:rPr>
        <w:t>xml</w:t>
      </w:r>
    </w:p>
    <w:p w14:paraId="1A8CFC4A" w14:textId="77777777" w:rsidR="00A87977" w:rsidRPr="00367C88" w:rsidRDefault="00A87977" w:rsidP="00A87977">
      <w:pPr>
        <w:rPr>
          <w:sz w:val="28"/>
          <w:szCs w:val="28"/>
          <w:lang w:val="en-US" w:eastAsia="x-none"/>
        </w:rPr>
      </w:pPr>
      <w:r w:rsidRPr="00242919">
        <w:rPr>
          <w:sz w:val="28"/>
          <w:szCs w:val="28"/>
          <w:lang w:eastAsia="x-none"/>
        </w:rPr>
        <w:t>Тип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содержимого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запроса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должен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быть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передан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в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заголовке</w:t>
      </w:r>
      <w:r w:rsidRPr="00367C88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запроса</w:t>
      </w:r>
      <w:r w:rsidRPr="00367C88">
        <w:rPr>
          <w:sz w:val="28"/>
          <w:szCs w:val="28"/>
          <w:lang w:val="en-US" w:eastAsia="x-none"/>
        </w:rPr>
        <w:t xml:space="preserve"> (HTTP header): Content-Type: application/xml</w:t>
      </w:r>
    </w:p>
    <w:p w14:paraId="55531509" w14:textId="77777777" w:rsidR="00F67C9D" w:rsidRPr="00D73663" w:rsidRDefault="00F67C9D" w:rsidP="00A87977">
      <w:pPr>
        <w:rPr>
          <w:b/>
          <w:bCs/>
          <w:sz w:val="28"/>
          <w:szCs w:val="28"/>
          <w:lang w:val="en-US" w:eastAsia="x-none"/>
        </w:rPr>
      </w:pPr>
    </w:p>
    <w:p w14:paraId="2DB774DB" w14:textId="44E30C13" w:rsidR="00A87977" w:rsidRPr="00D73663" w:rsidRDefault="00A87977" w:rsidP="00A87977">
      <w:pPr>
        <w:rPr>
          <w:sz w:val="28"/>
          <w:szCs w:val="28"/>
          <w:lang w:val="en-US" w:eastAsia="x-none"/>
        </w:rPr>
      </w:pPr>
      <w:r w:rsidRPr="00242919">
        <w:rPr>
          <w:b/>
          <w:bCs/>
          <w:sz w:val="28"/>
          <w:szCs w:val="28"/>
          <w:lang w:eastAsia="x-none"/>
        </w:rPr>
        <w:t>Тип</w:t>
      </w:r>
      <w:r w:rsidRPr="00D73663">
        <w:rPr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b/>
          <w:bCs/>
          <w:sz w:val="28"/>
          <w:szCs w:val="28"/>
          <w:lang w:eastAsia="x-none"/>
        </w:rPr>
        <w:t>содержимого</w:t>
      </w:r>
      <w:r w:rsidRPr="00D73663">
        <w:rPr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b/>
          <w:bCs/>
          <w:sz w:val="28"/>
          <w:szCs w:val="28"/>
          <w:lang w:eastAsia="x-none"/>
        </w:rPr>
        <w:t>ответа</w:t>
      </w:r>
      <w:r w:rsidRPr="00D73663">
        <w:rPr>
          <w:b/>
          <w:bCs/>
          <w:sz w:val="28"/>
          <w:szCs w:val="28"/>
          <w:lang w:val="en-US" w:eastAsia="x-none"/>
        </w:rPr>
        <w:t>:</w:t>
      </w:r>
      <w:r w:rsidRPr="00D73663">
        <w:rPr>
          <w:sz w:val="28"/>
          <w:szCs w:val="28"/>
          <w:lang w:val="en-US" w:eastAsia="x-none"/>
        </w:rPr>
        <w:t xml:space="preserve"> </w:t>
      </w:r>
      <w:r w:rsidRPr="00367C88">
        <w:rPr>
          <w:sz w:val="28"/>
          <w:szCs w:val="28"/>
          <w:lang w:val="en-US" w:eastAsia="x-none"/>
        </w:rPr>
        <w:t>application</w:t>
      </w:r>
      <w:r w:rsidRPr="00D73663">
        <w:rPr>
          <w:sz w:val="28"/>
          <w:szCs w:val="28"/>
          <w:lang w:val="en-US" w:eastAsia="x-none"/>
        </w:rPr>
        <w:t>/</w:t>
      </w:r>
      <w:r w:rsidRPr="00367C88">
        <w:rPr>
          <w:sz w:val="28"/>
          <w:szCs w:val="28"/>
          <w:lang w:val="en-US" w:eastAsia="x-none"/>
        </w:rPr>
        <w:t>xml</w:t>
      </w:r>
    </w:p>
    <w:p w14:paraId="720AC475" w14:textId="77777777" w:rsidR="00A87977" w:rsidRPr="00DB574D" w:rsidRDefault="00A87977" w:rsidP="00A87977">
      <w:pPr>
        <w:rPr>
          <w:sz w:val="28"/>
          <w:szCs w:val="28"/>
          <w:lang w:val="en-US" w:eastAsia="x-none"/>
        </w:rPr>
      </w:pPr>
      <w:r w:rsidRPr="00242919">
        <w:rPr>
          <w:sz w:val="28"/>
          <w:szCs w:val="28"/>
          <w:lang w:eastAsia="x-none"/>
        </w:rPr>
        <w:t>Тип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содержимого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ответа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должен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быть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передан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в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заголовке</w:t>
      </w:r>
      <w:r w:rsidRPr="00DB574D">
        <w:rPr>
          <w:sz w:val="28"/>
          <w:szCs w:val="28"/>
          <w:lang w:val="en-US" w:eastAsia="x-none"/>
        </w:rPr>
        <w:t xml:space="preserve"> </w:t>
      </w:r>
      <w:r w:rsidRPr="00242919">
        <w:rPr>
          <w:sz w:val="28"/>
          <w:szCs w:val="28"/>
          <w:lang w:eastAsia="x-none"/>
        </w:rPr>
        <w:t>ответа</w:t>
      </w:r>
      <w:r w:rsidRPr="00DB574D">
        <w:rPr>
          <w:sz w:val="28"/>
          <w:szCs w:val="28"/>
          <w:lang w:val="en-US" w:eastAsia="x-none"/>
        </w:rPr>
        <w:t xml:space="preserve"> (</w:t>
      </w:r>
      <w:r w:rsidRPr="00367C88">
        <w:rPr>
          <w:sz w:val="28"/>
          <w:szCs w:val="28"/>
          <w:lang w:val="en-US" w:eastAsia="x-none"/>
        </w:rPr>
        <w:t>HTTP</w:t>
      </w:r>
      <w:r w:rsidRPr="00DB574D">
        <w:rPr>
          <w:sz w:val="28"/>
          <w:szCs w:val="28"/>
          <w:lang w:val="en-US" w:eastAsia="x-none"/>
        </w:rPr>
        <w:t xml:space="preserve"> </w:t>
      </w:r>
      <w:r w:rsidRPr="00367C88">
        <w:rPr>
          <w:sz w:val="28"/>
          <w:szCs w:val="28"/>
          <w:lang w:val="en-US" w:eastAsia="x-none"/>
        </w:rPr>
        <w:t>header</w:t>
      </w:r>
      <w:r w:rsidRPr="00DB574D">
        <w:rPr>
          <w:sz w:val="28"/>
          <w:szCs w:val="28"/>
          <w:lang w:val="en-US" w:eastAsia="x-none"/>
        </w:rPr>
        <w:t xml:space="preserve">): </w:t>
      </w:r>
      <w:r w:rsidRPr="00367C88">
        <w:rPr>
          <w:sz w:val="28"/>
          <w:szCs w:val="28"/>
          <w:lang w:val="en-US" w:eastAsia="x-none"/>
        </w:rPr>
        <w:t>Content</w:t>
      </w:r>
      <w:r w:rsidRPr="00DB574D">
        <w:rPr>
          <w:sz w:val="28"/>
          <w:szCs w:val="28"/>
          <w:lang w:val="en-US" w:eastAsia="x-none"/>
        </w:rPr>
        <w:t>-</w:t>
      </w:r>
      <w:r w:rsidRPr="00367C88">
        <w:rPr>
          <w:sz w:val="28"/>
          <w:szCs w:val="28"/>
          <w:lang w:val="en-US" w:eastAsia="x-none"/>
        </w:rPr>
        <w:t>Type</w:t>
      </w:r>
      <w:r w:rsidRPr="00DB574D">
        <w:rPr>
          <w:sz w:val="28"/>
          <w:szCs w:val="28"/>
          <w:lang w:val="en-US" w:eastAsia="x-none"/>
        </w:rPr>
        <w:t xml:space="preserve">: </w:t>
      </w:r>
      <w:r w:rsidRPr="00367C88">
        <w:rPr>
          <w:sz w:val="28"/>
          <w:szCs w:val="28"/>
          <w:lang w:val="en-US" w:eastAsia="x-none"/>
        </w:rPr>
        <w:t>application</w:t>
      </w:r>
      <w:r w:rsidRPr="00DB574D">
        <w:rPr>
          <w:sz w:val="28"/>
          <w:szCs w:val="28"/>
          <w:lang w:val="en-US" w:eastAsia="x-none"/>
        </w:rPr>
        <w:t>/</w:t>
      </w:r>
      <w:r w:rsidRPr="00367C88">
        <w:rPr>
          <w:sz w:val="28"/>
          <w:szCs w:val="28"/>
          <w:lang w:val="en-US" w:eastAsia="x-none"/>
        </w:rPr>
        <w:t>xml</w:t>
      </w:r>
    </w:p>
    <w:p w14:paraId="7C180231" w14:textId="77777777" w:rsidR="00A87977" w:rsidRPr="00845D3D" w:rsidRDefault="00A87977" w:rsidP="00DB574D">
      <w:pPr>
        <w:rPr>
          <w:sz w:val="28"/>
          <w:szCs w:val="28"/>
          <w:lang w:val="en-US" w:eastAsia="x-none"/>
        </w:rPr>
      </w:pPr>
    </w:p>
    <w:p w14:paraId="3F8429C1" w14:textId="4C42AD80" w:rsidR="00130142" w:rsidRPr="00845D3D" w:rsidRDefault="00130142" w:rsidP="009460B3">
      <w:pPr>
        <w:ind w:firstLine="709"/>
        <w:textAlignment w:val="baseline"/>
        <w:rPr>
          <w:sz w:val="28"/>
          <w:szCs w:val="28"/>
          <w:lang w:val="en-US"/>
        </w:rPr>
      </w:pPr>
    </w:p>
    <w:p w14:paraId="3C94172E" w14:textId="730FAED8" w:rsidR="0087140C" w:rsidRPr="00845D3D" w:rsidRDefault="0087140C" w:rsidP="00F67C9D">
      <w:pPr>
        <w:jc w:val="left"/>
        <w:textAlignment w:val="baseline"/>
        <w:rPr>
          <w:b/>
          <w:color w:val="000000"/>
          <w:sz w:val="28"/>
          <w:szCs w:val="28"/>
        </w:rPr>
      </w:pPr>
      <w:r w:rsidRPr="00845D3D">
        <w:rPr>
          <w:color w:val="000000"/>
          <w:sz w:val="28"/>
          <w:szCs w:val="28"/>
        </w:rPr>
        <w:t>Запрос передается в структуре</w:t>
      </w:r>
      <w:r w:rsidRPr="00845D3D">
        <w:rPr>
          <w:sz w:val="28"/>
          <w:szCs w:val="28"/>
        </w:rPr>
        <w:t>:</w:t>
      </w:r>
      <w:r w:rsidRPr="00845D3D">
        <w:rPr>
          <w:color w:val="000000"/>
          <w:sz w:val="28"/>
          <w:szCs w:val="28"/>
        </w:rPr>
        <w:t xml:space="preserve"> </w:t>
      </w:r>
      <w:proofErr w:type="spellStart"/>
      <w:r w:rsidRPr="00845D3D">
        <w:rPr>
          <w:b/>
          <w:sz w:val="28"/>
          <w:szCs w:val="28"/>
          <w:lang w:val="en-US"/>
        </w:rPr>
        <w:t>SummaryOperations</w:t>
      </w:r>
      <w:r w:rsidR="001A25E9" w:rsidRPr="00845D3D">
        <w:rPr>
          <w:b/>
          <w:sz w:val="28"/>
          <w:szCs w:val="28"/>
          <w:lang w:val="en-US"/>
        </w:rPr>
        <w:t>Protocol</w:t>
      </w:r>
      <w:r w:rsidRPr="00845D3D">
        <w:rPr>
          <w:b/>
          <w:color w:val="000000"/>
          <w:sz w:val="28"/>
          <w:szCs w:val="28"/>
          <w:lang w:val="en-US"/>
        </w:rPr>
        <w:t>Request</w:t>
      </w:r>
      <w:proofErr w:type="spellEnd"/>
      <w:r w:rsidRPr="00845D3D">
        <w:rPr>
          <w:b/>
          <w:sz w:val="28"/>
          <w:szCs w:val="28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2268"/>
        <w:gridCol w:w="1842"/>
        <w:gridCol w:w="1837"/>
      </w:tblGrid>
      <w:tr w:rsidR="00B35878" w:rsidRPr="00845D3D" w14:paraId="39E309D2" w14:textId="77777777" w:rsidTr="00457464">
        <w:trPr>
          <w:tblHeader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184A0612" w14:textId="32C17A45" w:rsidR="00B35878" w:rsidRPr="00845D3D" w:rsidRDefault="00D04BF1" w:rsidP="00D41995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Имя элемента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6AD7A984" w14:textId="385E2D79" w:rsidR="00B35878" w:rsidRPr="00845D3D" w:rsidRDefault="00B35878" w:rsidP="00D41995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Тип </w:t>
            </w:r>
            <w:r w:rsidR="00D41995"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6E8F2A02" w14:textId="69913686" w:rsidR="00B35878" w:rsidRPr="00845D3D" w:rsidRDefault="00B35878" w:rsidP="00D41995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Признак обязательности </w:t>
            </w:r>
            <w:r w:rsidR="00D41995"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BB5C82F" w14:textId="37595273" w:rsidR="00B35878" w:rsidRPr="00845D3D" w:rsidRDefault="001151F2" w:rsidP="00D41995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Размерность элемента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054B6EB7" w14:textId="0D4CF092" w:rsidR="00B35878" w:rsidRPr="00845D3D" w:rsidRDefault="00B35878" w:rsidP="00D41995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845D3D" w14:paraId="0986DDFB" w14:textId="77777777" w:rsidTr="0045746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C7EA0" w14:textId="77777777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A8F3" w14:textId="77777777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85089" w14:textId="77777777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9128" w14:textId="4B02548E" w:rsidR="00B35878" w:rsidRPr="00845D3D" w:rsidRDefault="00B35878" w:rsidP="00A204E2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(=3</w:t>
            </w:r>
            <w:r w:rsidR="00A204E2" w:rsidRPr="00845D3D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684F1" w14:textId="67CDA749" w:rsidR="00B35878" w:rsidRPr="00845D3D" w:rsidRDefault="00B35878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Идентификатор запроса</w:t>
            </w:r>
          </w:p>
        </w:tc>
      </w:tr>
      <w:tr w:rsidR="00B35878" w:rsidRPr="00845D3D" w14:paraId="5AF5A600" w14:textId="77777777" w:rsidTr="0045746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548A" w14:textId="0030BD0F" w:rsidR="00B35878" w:rsidRPr="00845D3D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06F3" w14:textId="68D1A6B6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89CA" w14:textId="4DF59226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11B5" w14:textId="60F49199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0208" w14:textId="21827399" w:rsidR="00B35878" w:rsidRPr="00845D3D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ИНН участника налогового мониторинга</w:t>
            </w:r>
          </w:p>
        </w:tc>
      </w:tr>
      <w:tr w:rsidR="00B35878" w:rsidRPr="00845D3D" w14:paraId="17B2A36C" w14:textId="77777777" w:rsidTr="0045746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074B" w14:textId="62E3451A" w:rsidR="00B35878" w:rsidRPr="00845D3D" w:rsidRDefault="0020230F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KppNm</w:t>
            </w:r>
            <w:r>
              <w:rPr>
                <w:color w:val="000000" w:themeColor="text1"/>
                <w:sz w:val="28"/>
                <w:szCs w:val="28"/>
              </w:rPr>
              <w:t>Foreign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8CE2" w14:textId="30C324E0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7C44" w14:textId="496A6F7B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FF17" w14:textId="13438DD0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F827" w14:textId="21A42D05" w:rsidR="00B35878" w:rsidRPr="00845D3D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B35878" w:rsidRPr="00845D3D" w14:paraId="06988855" w14:textId="77777777" w:rsidTr="0045746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EA427" w14:textId="77777777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/>
                <w:sz w:val="28"/>
                <w:szCs w:val="28"/>
                <w:lang w:eastAsia="en-US"/>
              </w:rPr>
              <w:t>Body</w:t>
            </w:r>
            <w:proofErr w:type="spellEnd"/>
            <w:r w:rsidRPr="00845D3D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C27F5" w14:textId="49582D06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Составной</w:t>
            </w:r>
            <w:r w:rsidR="001A25E9" w:rsidRPr="00845D3D"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1A25E9" w:rsidRPr="00845D3D">
              <w:rPr>
                <w:sz w:val="28"/>
                <w:szCs w:val="28"/>
                <w:lang w:val="en-US"/>
              </w:rPr>
              <w:t>SummaryOperationsProtocol</w:t>
            </w:r>
            <w:r w:rsidR="001A25E9" w:rsidRPr="00845D3D">
              <w:rPr>
                <w:color w:val="000000"/>
                <w:sz w:val="28"/>
                <w:szCs w:val="28"/>
                <w:lang w:val="en-US"/>
              </w:rPr>
              <w:t>Request</w:t>
            </w:r>
            <w:r w:rsidR="001A25E9" w:rsidRPr="00845D3D">
              <w:rPr>
                <w:color w:val="000000"/>
                <w:sz w:val="28"/>
                <w:szCs w:val="28"/>
                <w:lang w:val="en-US" w:eastAsia="en-US"/>
              </w:rPr>
              <w:t>Body</w:t>
            </w:r>
            <w:proofErr w:type="spellEnd"/>
            <w:r w:rsidRPr="00845D3D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5E042" w14:textId="77777777" w:rsidR="00B35878" w:rsidRPr="00845D3D" w:rsidRDefault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О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138C" w14:textId="77777777" w:rsidR="00B35878" w:rsidRPr="00845D3D" w:rsidRDefault="00B3587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9204B" w14:textId="6CA88C1D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Тело запроса </w:t>
            </w:r>
          </w:p>
        </w:tc>
      </w:tr>
    </w:tbl>
    <w:p w14:paraId="24B2E95E" w14:textId="77777777" w:rsidR="0087140C" w:rsidRPr="00845D3D" w:rsidRDefault="0087140C" w:rsidP="0087140C">
      <w:pPr>
        <w:ind w:firstLine="570"/>
        <w:textAlignment w:val="baseline"/>
        <w:rPr>
          <w:sz w:val="28"/>
          <w:szCs w:val="28"/>
        </w:rPr>
      </w:pPr>
    </w:p>
    <w:p w14:paraId="7EAF6F5F" w14:textId="48C861FA" w:rsidR="0087140C" w:rsidRPr="00845D3D" w:rsidRDefault="0087140C" w:rsidP="00F67C9D">
      <w:pPr>
        <w:textAlignment w:val="baseline"/>
        <w:rPr>
          <w:sz w:val="28"/>
          <w:szCs w:val="28"/>
        </w:rPr>
      </w:pPr>
      <w:r w:rsidRPr="00845D3D">
        <w:rPr>
          <w:sz w:val="28"/>
          <w:szCs w:val="28"/>
        </w:rPr>
        <w:t xml:space="preserve">Состав элемента </w:t>
      </w:r>
      <w:proofErr w:type="spellStart"/>
      <w:r w:rsidR="001A25E9" w:rsidRPr="0020230F">
        <w:rPr>
          <w:b/>
          <w:sz w:val="28"/>
          <w:szCs w:val="28"/>
          <w:lang w:val="en-US"/>
        </w:rPr>
        <w:t>SummaryOperationsProtocol</w:t>
      </w:r>
      <w:r w:rsidR="001A25E9" w:rsidRPr="0020230F">
        <w:rPr>
          <w:b/>
          <w:color w:val="000000"/>
          <w:sz w:val="28"/>
          <w:szCs w:val="28"/>
          <w:lang w:val="en-US"/>
        </w:rPr>
        <w:t>Request</w:t>
      </w:r>
      <w:r w:rsidR="001A25E9" w:rsidRPr="0020230F">
        <w:rPr>
          <w:b/>
          <w:color w:val="000000"/>
          <w:sz w:val="28"/>
          <w:szCs w:val="28"/>
          <w:lang w:val="en-US" w:eastAsia="en-US"/>
        </w:rPr>
        <w:t>Body</w:t>
      </w:r>
      <w:proofErr w:type="spellEnd"/>
      <w:r w:rsidRPr="00845D3D">
        <w:rPr>
          <w:color w:val="000000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366"/>
        <w:gridCol w:w="2180"/>
        <w:gridCol w:w="1812"/>
        <w:gridCol w:w="2543"/>
      </w:tblGrid>
      <w:tr w:rsidR="00B35878" w:rsidRPr="00845D3D" w14:paraId="1FC17C32" w14:textId="77777777" w:rsidTr="007E1D82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B508081" w14:textId="1766D61B" w:rsidR="00B35878" w:rsidRPr="00845D3D" w:rsidRDefault="00D04BF1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Имя элемента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4A5EAB68" w14:textId="53D59188" w:rsidR="00B35878" w:rsidRPr="00845D3D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Тип </w:t>
            </w:r>
            <w:r w:rsidR="00D41995"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CE286C1" w14:textId="14D71158" w:rsidR="00B35878" w:rsidRPr="00845D3D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Признак обязательности </w:t>
            </w:r>
            <w:r w:rsidR="00D41995"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5B0BBF9" w14:textId="7E158203" w:rsidR="00B35878" w:rsidRPr="00845D3D" w:rsidRDefault="001151F2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Размерность элемента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09586904" w14:textId="044567EE" w:rsidR="00B35878" w:rsidRPr="00845D3D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845D3D" w14:paraId="1C975D3E" w14:textId="77777777" w:rsidTr="00A515BE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BF37E" w14:textId="77777777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ReportingYear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90741" w14:textId="41728819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Integer</w:t>
            </w:r>
            <w:proofErr w:type="spellEnd"/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84AB0" w14:textId="77777777" w:rsidR="00B35878" w:rsidRPr="00845D3D" w:rsidRDefault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A455" w14:textId="5E8EFDDD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(=4)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6285D" w14:textId="3EE75495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Отчетный год</w:t>
            </w:r>
          </w:p>
        </w:tc>
      </w:tr>
      <w:tr w:rsidR="00B35878" w:rsidRPr="00845D3D" w14:paraId="1202DE8E" w14:textId="77777777" w:rsidTr="00A515BE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0C4E6" w14:textId="77777777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Tax</w:t>
            </w:r>
            <w:proofErr w:type="spellEnd"/>
            <w:r w:rsidRPr="00845D3D">
              <w:rPr>
                <w:color w:val="000000" w:themeColor="text1"/>
                <w:sz w:val="28"/>
                <w:szCs w:val="28"/>
                <w:lang w:val="en-US" w:eastAsia="en-US"/>
              </w:rPr>
              <w:t>P</w:t>
            </w: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eriod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EA04B" w14:textId="63037FC4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83716" w14:textId="77777777" w:rsidR="00B35878" w:rsidRPr="00845D3D" w:rsidRDefault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187F" w14:textId="6102EECE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618A9" w14:textId="1B667C91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 xml:space="preserve">Налоговый </w:t>
            </w:r>
            <w:r w:rsidR="00457464">
              <w:rPr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отчетный</w:t>
            </w:r>
            <w:r w:rsidR="00457464">
              <w:rPr>
                <w:color w:val="000000" w:themeColor="text1"/>
                <w:sz w:val="28"/>
                <w:szCs w:val="28"/>
                <w:lang w:eastAsia="en-US"/>
              </w:rPr>
              <w:t>)</w:t>
            </w: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 xml:space="preserve"> период.</w:t>
            </w:r>
          </w:p>
          <w:p w14:paraId="4FDD0B26" w14:textId="77777777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Принимает значение:</w:t>
            </w:r>
          </w:p>
          <w:tbl>
            <w:tblPr>
              <w:tblW w:w="2340" w:type="dxa"/>
              <w:tblLook w:val="04A0" w:firstRow="1" w:lastRow="0" w:firstColumn="1" w:lastColumn="0" w:noHBand="0" w:noVBand="1"/>
            </w:tblPr>
            <w:tblGrid>
              <w:gridCol w:w="2327"/>
            </w:tblGrid>
            <w:tr w:rsidR="00B35878" w:rsidRPr="00845D3D" w14:paraId="4A7321A9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6E017F07" w14:textId="5F7F5141" w:rsidR="00B35878" w:rsidRPr="00845D3D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845D3D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t>21- первый квартал</w:t>
                  </w:r>
                  <w:r w:rsidRPr="00845D3D">
                    <w:rPr>
                      <w:sz w:val="28"/>
                      <w:szCs w:val="28"/>
                    </w:rPr>
                    <w:t xml:space="preserve"> |</w:t>
                  </w:r>
                </w:p>
              </w:tc>
            </w:tr>
            <w:tr w:rsidR="00B35878" w:rsidRPr="00845D3D" w14:paraId="33532944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3DDF1C72" w14:textId="25EFDF0C" w:rsidR="00B35878" w:rsidRPr="00845D3D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845D3D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t>31- полугодие</w:t>
                  </w:r>
                  <w:r w:rsidRPr="00845D3D">
                    <w:rPr>
                      <w:sz w:val="28"/>
                      <w:szCs w:val="28"/>
                    </w:rPr>
                    <w:t xml:space="preserve"> |</w:t>
                  </w:r>
                </w:p>
              </w:tc>
            </w:tr>
            <w:tr w:rsidR="00B35878" w:rsidRPr="00845D3D" w14:paraId="25224977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1862E61B" w14:textId="376ABE9C" w:rsidR="00B35878" w:rsidRPr="00845D3D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845D3D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t>33- девять месяцев</w:t>
                  </w:r>
                  <w:r w:rsidRPr="00845D3D">
                    <w:rPr>
                      <w:sz w:val="28"/>
                      <w:szCs w:val="28"/>
                    </w:rPr>
                    <w:t xml:space="preserve"> |</w:t>
                  </w:r>
                </w:p>
              </w:tc>
            </w:tr>
            <w:tr w:rsidR="00B35878" w:rsidRPr="00845D3D" w14:paraId="6F4207C4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2F6921CA" w14:textId="77777777" w:rsidR="00B35878" w:rsidRPr="00845D3D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845D3D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t xml:space="preserve">34- год </w:t>
                  </w:r>
                </w:p>
              </w:tc>
            </w:tr>
          </w:tbl>
          <w:p w14:paraId="5330CBAF" w14:textId="77777777" w:rsidR="00B35878" w:rsidRPr="00845D3D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1320A93B" w14:textId="151F3593" w:rsidR="0087140C" w:rsidRPr="00845D3D" w:rsidRDefault="0087140C" w:rsidP="0087140C">
      <w:pPr>
        <w:ind w:firstLine="570"/>
        <w:textAlignment w:val="baseline"/>
        <w:rPr>
          <w:sz w:val="28"/>
          <w:szCs w:val="28"/>
        </w:rPr>
      </w:pPr>
    </w:p>
    <w:p w14:paraId="1B530704" w14:textId="190F1991" w:rsidR="0087140C" w:rsidRPr="0020230F" w:rsidRDefault="0087140C" w:rsidP="00F67C9D">
      <w:pPr>
        <w:jc w:val="left"/>
        <w:textAlignment w:val="baseline"/>
        <w:rPr>
          <w:sz w:val="28"/>
          <w:szCs w:val="28"/>
        </w:rPr>
      </w:pPr>
      <w:r w:rsidRPr="00845D3D">
        <w:rPr>
          <w:sz w:val="28"/>
          <w:szCs w:val="28"/>
        </w:rPr>
        <w:t>ИС НП во</w:t>
      </w:r>
      <w:r w:rsidR="0020230F">
        <w:rPr>
          <w:sz w:val="28"/>
          <w:szCs w:val="28"/>
        </w:rPr>
        <w:t>звращает ответ в виде структуры</w:t>
      </w:r>
      <w:r w:rsidR="00DA4A87" w:rsidRPr="00DA4A87">
        <w:rPr>
          <w:sz w:val="28"/>
          <w:szCs w:val="28"/>
        </w:rPr>
        <w:t xml:space="preserve"> </w:t>
      </w:r>
      <w:r w:rsidRPr="00845D3D">
        <w:rPr>
          <w:b/>
          <w:sz w:val="28"/>
          <w:szCs w:val="28"/>
          <w:lang w:val="en-US"/>
        </w:rPr>
        <w:t>S</w:t>
      </w:r>
      <w:proofErr w:type="spellStart"/>
      <w:r w:rsidRPr="00845D3D">
        <w:rPr>
          <w:b/>
          <w:sz w:val="28"/>
          <w:szCs w:val="28"/>
        </w:rPr>
        <w:t>ummary</w:t>
      </w:r>
      <w:proofErr w:type="spellEnd"/>
      <w:r w:rsidRPr="00845D3D">
        <w:rPr>
          <w:b/>
          <w:sz w:val="28"/>
          <w:szCs w:val="28"/>
          <w:lang w:val="en-US"/>
        </w:rPr>
        <w:t>O</w:t>
      </w:r>
      <w:proofErr w:type="spellStart"/>
      <w:r w:rsidRPr="00845D3D">
        <w:rPr>
          <w:b/>
          <w:sz w:val="28"/>
          <w:szCs w:val="28"/>
        </w:rPr>
        <w:t>perations</w:t>
      </w:r>
      <w:r w:rsidR="00BE667A" w:rsidRPr="00845D3D">
        <w:rPr>
          <w:b/>
          <w:sz w:val="28"/>
          <w:szCs w:val="28"/>
        </w:rPr>
        <w:t>Protocol</w:t>
      </w:r>
      <w:r w:rsidR="00BE667A" w:rsidRPr="00845D3D">
        <w:rPr>
          <w:b/>
          <w:color w:val="000000"/>
          <w:sz w:val="28"/>
          <w:szCs w:val="28"/>
        </w:rPr>
        <w:t>Response</w:t>
      </w:r>
      <w:proofErr w:type="spellEnd"/>
      <w:r w:rsidRPr="00845D3D">
        <w:rPr>
          <w:b/>
          <w:color w:val="000000"/>
          <w:sz w:val="28"/>
          <w:szCs w:val="28"/>
        </w:rPr>
        <w:t>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63"/>
        <w:gridCol w:w="2383"/>
        <w:gridCol w:w="1663"/>
        <w:gridCol w:w="1392"/>
        <w:gridCol w:w="3269"/>
      </w:tblGrid>
      <w:tr w:rsidR="00263BCA" w:rsidRPr="00845D3D" w14:paraId="4B936773" w14:textId="77777777" w:rsidTr="007E1D82">
        <w:trPr>
          <w:tblHeader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5B40EFFB" w14:textId="66289E50" w:rsidR="00B35878" w:rsidRPr="00845D3D" w:rsidRDefault="00D04BF1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Имя элемента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65434D9E" w14:textId="57043215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Тип </w:t>
            </w:r>
            <w:r w:rsidR="00D41995"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620593A4" w14:textId="0D0B6395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Признак обязательности </w:t>
            </w:r>
            <w:r w:rsidR="00D41995"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7F84661" w14:textId="492C878C" w:rsidR="00B35878" w:rsidRPr="00845D3D" w:rsidRDefault="001151F2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Размерность элемента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0AFDF457" w14:textId="56842E7D" w:rsidR="00B35878" w:rsidRPr="00845D3D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263BCA" w:rsidRPr="00845D3D" w14:paraId="47E22C25" w14:textId="77777777" w:rsidTr="00B35878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4894E" w14:textId="77777777" w:rsidR="00B35878" w:rsidRPr="00845D3D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7011" w14:textId="77777777" w:rsidR="00B35878" w:rsidRPr="00845D3D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C2A66" w14:textId="77777777" w:rsidR="00B35878" w:rsidRPr="00845D3D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FF3A" w14:textId="50667696" w:rsidR="00B35878" w:rsidRPr="00845D3D" w:rsidRDefault="00B35878" w:rsidP="00A204E2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(=3</w:t>
            </w:r>
            <w:r w:rsidR="00A204E2" w:rsidRPr="00845D3D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34605" w14:textId="40A1F3B1" w:rsidR="00B35878" w:rsidRPr="00E16079" w:rsidRDefault="00B35878" w:rsidP="00E16079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 w:themeColor="text1"/>
                <w:sz w:val="28"/>
                <w:szCs w:val="28"/>
                <w:lang w:eastAsia="en-US"/>
              </w:rPr>
              <w:t>Идентификатор запроса</w:t>
            </w:r>
            <w:r w:rsidR="00E16079">
              <w:rPr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r w:rsidR="00E16079" w:rsidRPr="009C71AF">
              <w:rPr>
                <w:color w:val="000000" w:themeColor="text1"/>
                <w:sz w:val="28"/>
                <w:szCs w:val="28"/>
                <w:lang w:eastAsia="en-US"/>
              </w:rPr>
              <w:t xml:space="preserve">, поле копируется из элемента </w:t>
            </w:r>
            <w:proofErr w:type="spellStart"/>
            <w:r w:rsidR="00E16079" w:rsidRPr="009C71AF">
              <w:rPr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="00E16079" w:rsidRPr="009C71AF">
              <w:rPr>
                <w:color w:val="000000" w:themeColor="text1"/>
                <w:sz w:val="28"/>
                <w:szCs w:val="28"/>
                <w:lang w:eastAsia="en-US"/>
              </w:rPr>
              <w:t xml:space="preserve"> структуры </w:t>
            </w:r>
            <w:proofErr w:type="spellStart"/>
            <w:r w:rsidR="00E16079" w:rsidRPr="00E16079">
              <w:rPr>
                <w:color w:val="000000" w:themeColor="text1"/>
                <w:sz w:val="28"/>
                <w:szCs w:val="28"/>
                <w:lang w:eastAsia="en-US"/>
              </w:rPr>
              <w:t>SummaryOperationsProtocolRequest</w:t>
            </w:r>
            <w:proofErr w:type="spellEnd"/>
          </w:p>
        </w:tc>
      </w:tr>
      <w:tr w:rsidR="00263BCA" w:rsidRPr="00845D3D" w14:paraId="0B3A4196" w14:textId="77777777" w:rsidTr="00B35878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46ADF" w14:textId="1BCCC7D3" w:rsidR="00B35878" w:rsidRPr="00845D3D" w:rsidRDefault="00B35878" w:rsidP="0020230F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/>
                <w:sz w:val="28"/>
                <w:szCs w:val="28"/>
                <w:lang w:eastAsia="en-US"/>
              </w:rPr>
              <w:t>Status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4C846" w14:textId="64907DF8" w:rsidR="00B35878" w:rsidRPr="00845D3D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Составной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40869" w14:textId="163D8789" w:rsidR="00B35878" w:rsidRPr="00845D3D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CF0B" w14:textId="77777777" w:rsidR="00B35878" w:rsidRPr="00845D3D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37C08" w14:textId="1A1AA3CD" w:rsidR="00B35878" w:rsidRPr="00845D3D" w:rsidRDefault="00B35878" w:rsidP="0020230F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Статус обработки запроса</w:t>
            </w:r>
          </w:p>
        </w:tc>
      </w:tr>
      <w:tr w:rsidR="00263BCA" w:rsidRPr="00A515BE" w14:paraId="112A9E40" w14:textId="77777777" w:rsidTr="00B35878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2C293" w14:textId="0B0AA127" w:rsidR="00B35878" w:rsidRPr="00845D3D" w:rsidRDefault="00B35878" w:rsidP="0020230F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45D3D">
              <w:rPr>
                <w:color w:val="000000"/>
                <w:sz w:val="28"/>
                <w:szCs w:val="28"/>
                <w:lang w:eastAsia="en-US"/>
              </w:rPr>
              <w:t>Result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6C41" w14:textId="5E87B628" w:rsidR="00B35878" w:rsidRPr="00845D3D" w:rsidRDefault="00B35878" w:rsidP="00263BCA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 xml:space="preserve">Список, Составной: </w:t>
            </w:r>
            <w:proofErr w:type="spellStart"/>
            <w:r w:rsidRPr="00845D3D">
              <w:rPr>
                <w:color w:val="000000"/>
                <w:sz w:val="28"/>
                <w:szCs w:val="28"/>
                <w:lang w:eastAsia="en-US"/>
              </w:rPr>
              <w:t>List</w:t>
            </w:r>
            <w:proofErr w:type="spellEnd"/>
            <w:r w:rsidRPr="00845D3D">
              <w:rPr>
                <w:color w:val="000000"/>
                <w:sz w:val="28"/>
                <w:szCs w:val="28"/>
                <w:lang w:eastAsia="en-US"/>
              </w:rPr>
              <w:t>&lt;</w:t>
            </w:r>
            <w:proofErr w:type="spellStart"/>
            <w:r w:rsidR="00263BCA" w:rsidRPr="00845D3D">
              <w:rPr>
                <w:color w:val="000000"/>
                <w:sz w:val="28"/>
                <w:szCs w:val="28"/>
                <w:lang w:val="en-US" w:eastAsia="en-US"/>
              </w:rPr>
              <w:t>OperationSummary</w:t>
            </w:r>
            <w:proofErr w:type="spellEnd"/>
            <w:r w:rsidRPr="00845D3D">
              <w:rPr>
                <w:color w:val="000000"/>
                <w:sz w:val="28"/>
                <w:szCs w:val="28"/>
                <w:lang w:eastAsia="en-US"/>
              </w:rPr>
              <w:t>&gt;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8ADD6" w14:textId="76C1E16B" w:rsidR="00B35878" w:rsidRPr="00845D3D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015A" w14:textId="77777777" w:rsidR="00B35878" w:rsidRPr="00845D3D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1DBBD" w14:textId="39088235" w:rsidR="00B35878" w:rsidRPr="00845D3D" w:rsidRDefault="00B35878" w:rsidP="00B3587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 xml:space="preserve">Результаты обработки запроса. Обязательный параметр при возврате кода статуса: </w:t>
            </w:r>
          </w:p>
          <w:p w14:paraId="5ED7A039" w14:textId="77777777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845D3D">
              <w:rPr>
                <w:color w:val="000000"/>
                <w:sz w:val="28"/>
                <w:szCs w:val="28"/>
                <w:lang w:eastAsia="en-US"/>
              </w:rPr>
              <w:t>200 – Операция успешна</w:t>
            </w:r>
          </w:p>
        </w:tc>
      </w:tr>
    </w:tbl>
    <w:p w14:paraId="3FD1BD7B" w14:textId="77777777" w:rsidR="0020230F" w:rsidRDefault="0020230F" w:rsidP="009B0328">
      <w:pPr>
        <w:ind w:firstLine="570"/>
        <w:textAlignment w:val="baseline"/>
        <w:rPr>
          <w:color w:val="000000"/>
          <w:sz w:val="28"/>
          <w:szCs w:val="28"/>
        </w:rPr>
      </w:pPr>
    </w:p>
    <w:p w14:paraId="1E32A7E3" w14:textId="01AB622E" w:rsidR="0087140C" w:rsidRPr="00A515BE" w:rsidRDefault="0087140C" w:rsidP="00F67C9D">
      <w:pPr>
        <w:textAlignment w:val="baseline"/>
        <w:rPr>
          <w:color w:val="000000"/>
          <w:sz w:val="28"/>
          <w:szCs w:val="28"/>
        </w:rPr>
      </w:pPr>
      <w:r w:rsidRPr="00A515BE">
        <w:rPr>
          <w:color w:val="000000"/>
          <w:sz w:val="28"/>
          <w:szCs w:val="28"/>
        </w:rPr>
        <w:t>Состав типового элемента</w:t>
      </w:r>
      <w:r w:rsidR="0020230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20230F">
        <w:rPr>
          <w:b/>
          <w:color w:val="000000"/>
          <w:sz w:val="28"/>
          <w:szCs w:val="28"/>
        </w:rPr>
        <w:t>Status</w:t>
      </w:r>
      <w:proofErr w:type="spellEnd"/>
      <w:r w:rsidRPr="00A515BE">
        <w:rPr>
          <w:color w:val="000000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7"/>
        <w:gridCol w:w="1622"/>
        <w:gridCol w:w="2192"/>
        <w:gridCol w:w="1822"/>
        <w:gridCol w:w="2367"/>
      </w:tblGrid>
      <w:tr w:rsidR="00B35878" w:rsidRPr="00A515BE" w14:paraId="46C22520" w14:textId="77777777" w:rsidTr="007E1D82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185F6890" w14:textId="3B9C6C63" w:rsidR="00B35878" w:rsidRPr="00A515BE" w:rsidRDefault="00D04BF1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Имя элемента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1F3B1F87" w14:textId="4094D253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Тип </w:t>
            </w:r>
            <w:r w:rsidR="00D41995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3A352EE6" w14:textId="7504757D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Признак обязательности </w:t>
            </w:r>
            <w:r w:rsidR="00D41995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E8FA342" w14:textId="0ABB2E7C" w:rsidR="00B35878" w:rsidRPr="00A515BE" w:rsidRDefault="001151F2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Размерность элемента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554F184" w14:textId="07A8B760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A515BE" w14:paraId="56F0A402" w14:textId="77777777" w:rsidTr="00B35878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7241A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Code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0CD5E" w14:textId="02715EB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Integer</w:t>
            </w:r>
            <w:proofErr w:type="spellEnd"/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35368" w14:textId="2CBD6010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38E3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06940712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6558BA33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593395AD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4ABFFA7B" w14:textId="17EC2426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(=3)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B8D07" w14:textId="77777777" w:rsidR="009B0328" w:rsidRPr="00A515BE" w:rsidRDefault="009B0328" w:rsidP="009B032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Код ответа:</w:t>
            </w:r>
          </w:p>
          <w:p w14:paraId="392E15CB" w14:textId="77777777" w:rsidR="009B0328" w:rsidRPr="00A515BE" w:rsidRDefault="009B0328" w:rsidP="009B032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200 – операция успешна</w:t>
            </w:r>
            <w:r w:rsidRPr="00A515BE">
              <w:rPr>
                <w:sz w:val="28"/>
                <w:szCs w:val="28"/>
              </w:rPr>
              <w:t>|</w:t>
            </w:r>
          </w:p>
          <w:p w14:paraId="3806D4D4" w14:textId="77777777" w:rsidR="009B0328" w:rsidRPr="00A515BE" w:rsidRDefault="009B0328" w:rsidP="009B0328">
            <w:pPr>
              <w:pStyle w:val="1"/>
              <w:spacing w:before="3"/>
              <w:ind w:right="-41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Cs/>
                <w:color w:val="000000" w:themeColor="text1"/>
                <w:sz w:val="28"/>
                <w:szCs w:val="28"/>
                <w:lang w:eastAsia="en-US"/>
              </w:rPr>
              <w:lastRenderedPageBreak/>
              <w:t>411 – структура запроса не соответствует XSD схеме</w:t>
            </w:r>
            <w:r w:rsidRPr="00A515BE">
              <w:rPr>
                <w:sz w:val="28"/>
                <w:szCs w:val="28"/>
              </w:rPr>
              <w:t>|</w:t>
            </w:r>
          </w:p>
          <w:p w14:paraId="7583A8D3" w14:textId="4C364E8F" w:rsidR="009B0328" w:rsidRPr="00A515BE" w:rsidRDefault="009B0328" w:rsidP="009B0328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</w:rPr>
              <w:t>500 – непредвиденная ошибка</w:t>
            </w:r>
          </w:p>
        </w:tc>
      </w:tr>
      <w:tr w:rsidR="00B35878" w:rsidRPr="00A515BE" w14:paraId="5FFC2AAC" w14:textId="77777777" w:rsidTr="00B35878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0B638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lastRenderedPageBreak/>
              <w:t>Text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B65DA" w14:textId="524B4C40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F1810" w14:textId="2DB90ED1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AA42" w14:textId="1C9D90B4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(1-500)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AFCAC" w14:textId="41F922B1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Текстовая расшифровка ответа </w:t>
            </w:r>
          </w:p>
        </w:tc>
      </w:tr>
    </w:tbl>
    <w:p w14:paraId="67FE00AB" w14:textId="77777777" w:rsidR="0087140C" w:rsidRPr="00A515BE" w:rsidRDefault="0087140C" w:rsidP="0087140C">
      <w:pPr>
        <w:jc w:val="left"/>
        <w:textAlignment w:val="baseline"/>
        <w:rPr>
          <w:color w:val="000000"/>
          <w:sz w:val="28"/>
          <w:szCs w:val="28"/>
        </w:rPr>
      </w:pPr>
    </w:p>
    <w:p w14:paraId="5C950CC2" w14:textId="4825D2CD" w:rsidR="0087140C" w:rsidRPr="00A515BE" w:rsidRDefault="00E16079" w:rsidP="0087140C">
      <w:pPr>
        <w:jc w:val="lef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Состав элемента </w:t>
      </w:r>
      <w:proofErr w:type="spellStart"/>
      <w:r w:rsidR="00263BCA" w:rsidRPr="0020230F">
        <w:rPr>
          <w:b/>
          <w:color w:val="000000"/>
          <w:sz w:val="28"/>
          <w:szCs w:val="28"/>
          <w:lang w:val="en-US" w:eastAsia="en-US"/>
        </w:rPr>
        <w:t>OperationSummary</w:t>
      </w:r>
      <w:proofErr w:type="spellEnd"/>
      <w:r w:rsidR="0087140C" w:rsidRPr="00A515BE">
        <w:rPr>
          <w:color w:val="000000"/>
          <w:sz w:val="28"/>
          <w:szCs w:val="28"/>
        </w:rPr>
        <w:t>: 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96"/>
        <w:gridCol w:w="1449"/>
        <w:gridCol w:w="2192"/>
        <w:gridCol w:w="1822"/>
        <w:gridCol w:w="1711"/>
      </w:tblGrid>
      <w:tr w:rsidR="00B35878" w:rsidRPr="00A515BE" w14:paraId="6EE7ED12" w14:textId="77777777" w:rsidTr="007E1D82">
        <w:trPr>
          <w:tblHeader/>
          <w:jc w:val="center"/>
        </w:trPr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5D176157" w14:textId="45C58D55" w:rsidR="001151F2" w:rsidRPr="007E1D82" w:rsidRDefault="00D04BF1" w:rsidP="00457464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Имя элемента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64FE31E7" w14:textId="3329253B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Тип </w:t>
            </w:r>
            <w:r w:rsidR="00D41995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06CD48F5" w14:textId="4DB02DB3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Признак обязательности </w:t>
            </w:r>
            <w:r w:rsidR="00D41995">
              <w:rPr>
                <w:b/>
                <w:color w:val="000000" w:themeColor="text1"/>
                <w:sz w:val="28"/>
                <w:szCs w:val="28"/>
                <w:lang w:eastAsia="en-US"/>
              </w:rPr>
              <w:t>элемента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13B5504" w14:textId="6CE21F0D" w:rsidR="00B35878" w:rsidRPr="00A515BE" w:rsidRDefault="001151F2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Размерность элемента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0C7490E9" w14:textId="7A27502A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A515BE" w14:paraId="1F6C8304" w14:textId="77777777" w:rsidTr="00845D3D">
        <w:trPr>
          <w:jc w:val="center"/>
        </w:trPr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EAEBE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OperationTotal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9BBE" w14:textId="21DE098C" w:rsidR="00B35878" w:rsidRPr="00A515BE" w:rsidRDefault="00263BCA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515BE">
              <w:rPr>
                <w:color w:val="000000"/>
                <w:sz w:val="28"/>
                <w:szCs w:val="28"/>
                <w:lang w:val="en-US"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DB75E" w14:textId="06BFB2F8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2A35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6F5AC7CB" w14:textId="06452355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(1-32)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067D7" w14:textId="6C395ABC" w:rsidR="00B35878" w:rsidRPr="00A515BE" w:rsidRDefault="00B3587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Общее количество операций</w:t>
            </w:r>
          </w:p>
        </w:tc>
      </w:tr>
      <w:tr w:rsidR="00B35878" w:rsidRPr="00A515BE" w14:paraId="4AC029BF" w14:textId="77777777" w:rsidTr="00845D3D">
        <w:trPr>
          <w:jc w:val="center"/>
        </w:trPr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11249" w14:textId="38429332" w:rsidR="00B35878" w:rsidRPr="00A515BE" w:rsidRDefault="00EA3793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val="en-US" w:eastAsia="en-US"/>
              </w:rPr>
              <w:t>PartWith</w:t>
            </w:r>
            <w:r w:rsidR="00B35878" w:rsidRPr="00A515BE">
              <w:rPr>
                <w:color w:val="000000"/>
                <w:sz w:val="28"/>
                <w:szCs w:val="28"/>
                <w:lang w:eastAsia="en-US"/>
              </w:rPr>
              <w:t>ArchiveDoc</w:t>
            </w:r>
            <w:proofErr w:type="spellEnd"/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7223B" w14:textId="31C970A1" w:rsidR="00B35878" w:rsidRPr="00A515BE" w:rsidRDefault="00EA3793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515BE">
              <w:rPr>
                <w:color w:val="000000"/>
                <w:sz w:val="28"/>
                <w:szCs w:val="28"/>
                <w:lang w:val="en-US"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9159D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0F648" w14:textId="6C3F1106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(1-3)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EFC42" w14:textId="31C1CFEE" w:rsidR="00B35878" w:rsidRPr="00A515BE" w:rsidRDefault="00B35878" w:rsidP="009B032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Доля операций с наличием </w:t>
            </w:r>
            <w:r w:rsidR="009B0328" w:rsidRPr="00A515BE">
              <w:rPr>
                <w:color w:val="000000"/>
                <w:sz w:val="28"/>
                <w:szCs w:val="28"/>
                <w:lang w:eastAsia="en-US"/>
              </w:rPr>
              <w:t>первичных учетных документов</w:t>
            </w: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r w:rsidR="00BE013C" w:rsidRPr="00845D3D">
              <w:rPr>
                <w:color w:val="000000"/>
                <w:sz w:val="28"/>
                <w:szCs w:val="28"/>
                <w:lang w:eastAsia="en-US"/>
              </w:rPr>
              <w:t>ИС НП</w:t>
            </w: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 (%)</w:t>
            </w:r>
          </w:p>
        </w:tc>
      </w:tr>
    </w:tbl>
    <w:p w14:paraId="5377CB8C" w14:textId="77777777" w:rsidR="0087140C" w:rsidRPr="00A515BE" w:rsidRDefault="0087140C" w:rsidP="0087140C">
      <w:pPr>
        <w:jc w:val="left"/>
        <w:textAlignment w:val="baseline"/>
        <w:rPr>
          <w:color w:val="000000"/>
          <w:sz w:val="28"/>
          <w:szCs w:val="28"/>
        </w:rPr>
      </w:pPr>
    </w:p>
    <w:p w14:paraId="79CEF0BE" w14:textId="2F800209" w:rsidR="004735B6" w:rsidRPr="00A515BE" w:rsidRDefault="004735B6" w:rsidP="004B1A80">
      <w:pPr>
        <w:pStyle w:val="1"/>
        <w:widowControl w:val="0"/>
        <w:numPr>
          <w:ilvl w:val="0"/>
          <w:numId w:val="2"/>
        </w:numPr>
        <w:spacing w:before="3"/>
        <w:ind w:left="426" w:right="50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Справочник кодов ошибок и реакция системы</w:t>
      </w:r>
    </w:p>
    <w:p w14:paraId="1B316E8B" w14:textId="77777777" w:rsidR="004735B6" w:rsidRPr="00A515BE" w:rsidRDefault="004735B6" w:rsidP="004735B6">
      <w:pPr>
        <w:pStyle w:val="1"/>
        <w:spacing w:before="3"/>
        <w:ind w:right="2913"/>
        <w:jc w:val="both"/>
        <w:rPr>
          <w:b/>
          <w:sz w:val="28"/>
          <w:szCs w:val="28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843"/>
        <w:gridCol w:w="3146"/>
        <w:gridCol w:w="5934"/>
      </w:tblGrid>
      <w:tr w:rsidR="004735B6" w:rsidRPr="00A515BE" w14:paraId="214477F0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26A9AF8" w14:textId="77777777" w:rsidR="004735B6" w:rsidRPr="00A515BE" w:rsidRDefault="004735B6">
            <w:pPr>
              <w:rPr>
                <w:b/>
                <w:sz w:val="28"/>
                <w:szCs w:val="28"/>
              </w:rPr>
            </w:pPr>
            <w:r w:rsidRPr="00A515B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C7F914" w14:textId="77777777" w:rsidR="004735B6" w:rsidRPr="00A515BE" w:rsidRDefault="004735B6">
            <w:pPr>
              <w:rPr>
                <w:b/>
                <w:sz w:val="28"/>
                <w:szCs w:val="28"/>
              </w:rPr>
            </w:pPr>
            <w:r w:rsidRPr="00A515BE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4BB66DB" w14:textId="77777777" w:rsidR="004735B6" w:rsidRDefault="004735B6">
            <w:pPr>
              <w:rPr>
                <w:b/>
                <w:sz w:val="28"/>
                <w:szCs w:val="28"/>
              </w:rPr>
            </w:pPr>
            <w:r w:rsidRPr="00A515BE">
              <w:rPr>
                <w:b/>
                <w:sz w:val="28"/>
                <w:szCs w:val="28"/>
              </w:rPr>
              <w:t>Дополнительные сведения</w:t>
            </w:r>
          </w:p>
          <w:p w14:paraId="38AB5E11" w14:textId="4BF658D9" w:rsidR="007E1D82" w:rsidRPr="00A515BE" w:rsidRDefault="007E1D82">
            <w:pPr>
              <w:rPr>
                <w:b/>
                <w:sz w:val="28"/>
                <w:szCs w:val="28"/>
              </w:rPr>
            </w:pPr>
          </w:p>
        </w:tc>
      </w:tr>
      <w:tr w:rsidR="004735B6" w:rsidRPr="00A515BE" w14:paraId="4FBEC312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E9C8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200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9552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Операция успешна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157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4735B6" w:rsidRPr="00A515BE" w14:paraId="586DA11F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79C8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411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B3E" w14:textId="2E9476AE" w:rsidR="004735B6" w:rsidRPr="00A515BE" w:rsidRDefault="004735B6" w:rsidP="00D73663">
            <w:pPr>
              <w:jc w:val="left"/>
              <w:rPr>
                <w:bCs/>
                <w:sz w:val="28"/>
                <w:szCs w:val="28"/>
              </w:rPr>
            </w:pPr>
            <w:r w:rsidRPr="00A515BE">
              <w:rPr>
                <w:bCs/>
                <w:sz w:val="28"/>
                <w:szCs w:val="28"/>
              </w:rPr>
              <w:t xml:space="preserve">Структура </w:t>
            </w:r>
            <w:r w:rsidR="00D73663">
              <w:rPr>
                <w:bCs/>
                <w:sz w:val="28"/>
                <w:szCs w:val="28"/>
              </w:rPr>
              <w:t xml:space="preserve">запроса </w:t>
            </w:r>
            <w:r w:rsidRPr="00A515BE">
              <w:rPr>
                <w:bCs/>
                <w:sz w:val="28"/>
                <w:szCs w:val="28"/>
              </w:rPr>
              <w:t>не соответствует XSD схеме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DE57" w14:textId="77777777" w:rsidR="004735B6" w:rsidRPr="00A515BE" w:rsidRDefault="004735B6">
            <w:pPr>
              <w:rPr>
                <w:bCs/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4735B6" w:rsidRPr="009B0328" w14:paraId="1EA02EA0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1177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500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F792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Непредвиденная ошибка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60E7" w14:textId="77777777" w:rsidR="004735B6" w:rsidRPr="00064626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51C1B32A" w14:textId="77777777" w:rsidR="004735B6" w:rsidRPr="009B0328" w:rsidRDefault="004735B6" w:rsidP="00130142">
      <w:pPr>
        <w:jc w:val="left"/>
        <w:textAlignment w:val="baseline"/>
        <w:rPr>
          <w:color w:val="000000"/>
          <w:sz w:val="28"/>
          <w:szCs w:val="28"/>
        </w:rPr>
      </w:pPr>
    </w:p>
    <w:sectPr w:rsidR="004735B6" w:rsidRPr="009B0328" w:rsidSect="007478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C76DC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1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2" w15:restartNumberingAfterBreak="0">
    <w:nsid w:val="401D6BA8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3" w15:restartNumberingAfterBreak="0">
    <w:nsid w:val="45A8724C"/>
    <w:multiLevelType w:val="multilevel"/>
    <w:tmpl w:val="2D20B0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721"/>
    <w:rsid w:val="00064626"/>
    <w:rsid w:val="000719B1"/>
    <w:rsid w:val="0010370B"/>
    <w:rsid w:val="00106C2B"/>
    <w:rsid w:val="001151F2"/>
    <w:rsid w:val="001211B0"/>
    <w:rsid w:val="00130142"/>
    <w:rsid w:val="001A25E9"/>
    <w:rsid w:val="0020230F"/>
    <w:rsid w:val="00216124"/>
    <w:rsid w:val="00222359"/>
    <w:rsid w:val="002465F7"/>
    <w:rsid w:val="0025581C"/>
    <w:rsid w:val="00262A9D"/>
    <w:rsid w:val="00263BCA"/>
    <w:rsid w:val="00265E99"/>
    <w:rsid w:val="002A74DA"/>
    <w:rsid w:val="002B5FA9"/>
    <w:rsid w:val="00305556"/>
    <w:rsid w:val="00316880"/>
    <w:rsid w:val="00324222"/>
    <w:rsid w:val="00360C90"/>
    <w:rsid w:val="0039376A"/>
    <w:rsid w:val="0042117F"/>
    <w:rsid w:val="004475C4"/>
    <w:rsid w:val="00457464"/>
    <w:rsid w:val="00463A67"/>
    <w:rsid w:val="004735B6"/>
    <w:rsid w:val="00497D21"/>
    <w:rsid w:val="004B1A80"/>
    <w:rsid w:val="004D645D"/>
    <w:rsid w:val="004E126F"/>
    <w:rsid w:val="005157BC"/>
    <w:rsid w:val="00534938"/>
    <w:rsid w:val="005C7493"/>
    <w:rsid w:val="006605B1"/>
    <w:rsid w:val="006B5181"/>
    <w:rsid w:val="006E6AC3"/>
    <w:rsid w:val="006F586E"/>
    <w:rsid w:val="00721AEC"/>
    <w:rsid w:val="00747820"/>
    <w:rsid w:val="007D40A5"/>
    <w:rsid w:val="007D4B89"/>
    <w:rsid w:val="007E1D82"/>
    <w:rsid w:val="00813314"/>
    <w:rsid w:val="00836FA9"/>
    <w:rsid w:val="0084330D"/>
    <w:rsid w:val="00845D3D"/>
    <w:rsid w:val="0087140C"/>
    <w:rsid w:val="00897039"/>
    <w:rsid w:val="008A79AD"/>
    <w:rsid w:val="008C5160"/>
    <w:rsid w:val="00932674"/>
    <w:rsid w:val="009460B3"/>
    <w:rsid w:val="0096511F"/>
    <w:rsid w:val="00974284"/>
    <w:rsid w:val="00990F3C"/>
    <w:rsid w:val="009B0328"/>
    <w:rsid w:val="00A10A1F"/>
    <w:rsid w:val="00A15AB1"/>
    <w:rsid w:val="00A204E2"/>
    <w:rsid w:val="00A420D8"/>
    <w:rsid w:val="00A44F90"/>
    <w:rsid w:val="00A515BE"/>
    <w:rsid w:val="00A70745"/>
    <w:rsid w:val="00A87977"/>
    <w:rsid w:val="00AE102D"/>
    <w:rsid w:val="00AF775A"/>
    <w:rsid w:val="00B21D78"/>
    <w:rsid w:val="00B35878"/>
    <w:rsid w:val="00B71C71"/>
    <w:rsid w:val="00BA5E35"/>
    <w:rsid w:val="00BC0044"/>
    <w:rsid w:val="00BE013C"/>
    <w:rsid w:val="00BE667A"/>
    <w:rsid w:val="00BF31BA"/>
    <w:rsid w:val="00BF37EC"/>
    <w:rsid w:val="00C01C53"/>
    <w:rsid w:val="00C4635C"/>
    <w:rsid w:val="00C51920"/>
    <w:rsid w:val="00C546D7"/>
    <w:rsid w:val="00C7182C"/>
    <w:rsid w:val="00C74194"/>
    <w:rsid w:val="00C86E04"/>
    <w:rsid w:val="00C93721"/>
    <w:rsid w:val="00CA2BA6"/>
    <w:rsid w:val="00CC4B30"/>
    <w:rsid w:val="00D0170D"/>
    <w:rsid w:val="00D04BF1"/>
    <w:rsid w:val="00D14BA5"/>
    <w:rsid w:val="00D2776A"/>
    <w:rsid w:val="00D41995"/>
    <w:rsid w:val="00D73663"/>
    <w:rsid w:val="00D84A7E"/>
    <w:rsid w:val="00D92F07"/>
    <w:rsid w:val="00DA4A87"/>
    <w:rsid w:val="00DB574D"/>
    <w:rsid w:val="00DC1B5D"/>
    <w:rsid w:val="00DF3704"/>
    <w:rsid w:val="00E16079"/>
    <w:rsid w:val="00E447B4"/>
    <w:rsid w:val="00E51272"/>
    <w:rsid w:val="00EA3793"/>
    <w:rsid w:val="00EE6842"/>
    <w:rsid w:val="00EE70FA"/>
    <w:rsid w:val="00EE7C8B"/>
    <w:rsid w:val="00F21C5D"/>
    <w:rsid w:val="00F665D1"/>
    <w:rsid w:val="00F67C9D"/>
    <w:rsid w:val="00FC2000"/>
    <w:rsid w:val="00FF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C4AE"/>
  <w15:chartTrackingRefBased/>
  <w15:docId w15:val="{96DE9D7B-06F1-4C46-9007-0A255D7D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SNormal">
    <w:name w:val="RS_Normal"/>
    <w:basedOn w:val="a"/>
    <w:link w:val="RSNormalChar"/>
    <w:qFormat/>
    <w:rsid w:val="00C93721"/>
    <w:pPr>
      <w:suppressAutoHyphens/>
      <w:spacing w:line="276" w:lineRule="auto"/>
      <w:ind w:firstLine="576"/>
    </w:pPr>
    <w:rPr>
      <w:lang w:val="x-none" w:eastAsia="x-none"/>
    </w:rPr>
  </w:style>
  <w:style w:type="character" w:customStyle="1" w:styleId="RSNormalChar">
    <w:name w:val="RS_Normal Char"/>
    <w:link w:val="RSNormal"/>
    <w:locked/>
    <w:rsid w:val="00C9372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3">
    <w:name w:val="Table Grid"/>
    <w:basedOn w:val="a1"/>
    <w:uiPriority w:val="59"/>
    <w:rsid w:val="00C937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Обычный1"/>
    <w:rsid w:val="00C937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aragraph">
    <w:name w:val="paragraph"/>
    <w:basedOn w:val="a"/>
    <w:rsid w:val="00130142"/>
    <w:pPr>
      <w:spacing w:before="100" w:beforeAutospacing="1" w:after="100" w:afterAutospacing="1"/>
      <w:jc w:val="left"/>
    </w:pPr>
    <w:rPr>
      <w:szCs w:val="24"/>
    </w:rPr>
  </w:style>
  <w:style w:type="character" w:customStyle="1" w:styleId="normaltextrun">
    <w:name w:val="normaltextrun"/>
    <w:basedOn w:val="a0"/>
    <w:rsid w:val="00130142"/>
  </w:style>
  <w:style w:type="character" w:customStyle="1" w:styleId="spellingerror">
    <w:name w:val="spellingerror"/>
    <w:basedOn w:val="a0"/>
    <w:rsid w:val="00130142"/>
  </w:style>
  <w:style w:type="character" w:customStyle="1" w:styleId="eop">
    <w:name w:val="eop"/>
    <w:basedOn w:val="a0"/>
    <w:rsid w:val="00130142"/>
  </w:style>
  <w:style w:type="paragraph" w:styleId="a4">
    <w:name w:val="Balloon Text"/>
    <w:basedOn w:val="a"/>
    <w:link w:val="a5"/>
    <w:uiPriority w:val="99"/>
    <w:semiHidden/>
    <w:unhideWhenUsed/>
    <w:rsid w:val="00EE68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684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CC4B30"/>
    <w:pPr>
      <w:spacing w:before="100" w:beforeAutospacing="1" w:after="100" w:afterAutospacing="1"/>
      <w:jc w:val="left"/>
    </w:pPr>
    <w:rPr>
      <w:szCs w:val="24"/>
    </w:rPr>
  </w:style>
  <w:style w:type="paragraph" w:customStyle="1" w:styleId="a7">
    <w:name w:val="_Заголовок таблицы"/>
    <w:basedOn w:val="a"/>
    <w:rsid w:val="00CC4B30"/>
    <w:pPr>
      <w:keepNext/>
      <w:spacing w:before="120" w:after="120"/>
      <w:jc w:val="center"/>
    </w:pPr>
    <w:rPr>
      <w:b/>
      <w:szCs w:val="24"/>
    </w:rPr>
  </w:style>
  <w:style w:type="character" w:customStyle="1" w:styleId="a8">
    <w:name w:val="_Основной с красной строки Знак"/>
    <w:link w:val="a9"/>
    <w:semiHidden/>
    <w:locked/>
    <w:rsid w:val="00CC4B3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_Основной с красной строки"/>
    <w:basedOn w:val="a"/>
    <w:link w:val="a8"/>
    <w:semiHidden/>
    <w:qFormat/>
    <w:rsid w:val="00CC4B30"/>
    <w:pPr>
      <w:spacing w:line="360" w:lineRule="exact"/>
      <w:ind w:firstLine="709"/>
    </w:pPr>
    <w:rPr>
      <w:szCs w:val="24"/>
      <w:lang w:val="x-none" w:eastAsia="x-none"/>
    </w:rPr>
  </w:style>
  <w:style w:type="character" w:styleId="aa">
    <w:name w:val="Hyperlink"/>
    <w:basedOn w:val="a0"/>
    <w:uiPriority w:val="99"/>
    <w:semiHidden/>
    <w:unhideWhenUsed/>
    <w:rsid w:val="00CC4B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8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9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7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1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2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7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0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0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9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76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6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6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16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68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3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79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5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7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86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49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6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9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7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4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0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0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93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0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13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0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94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4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1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66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1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2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5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2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3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5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0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63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1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6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0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9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4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7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8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8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2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13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8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0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2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5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2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7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50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82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9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3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0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5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3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92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9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9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14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64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00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4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2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6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5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8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3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0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1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8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7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9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39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46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0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2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1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35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1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61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33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8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29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5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9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2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8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4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6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79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8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79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0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25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1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3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4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0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7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6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GNIVC-1111454286-987</_dlc_DocId>
    <_dlc_DocIdUrl xmlns="647d37cc-32ce-483f-986a-cbb92015bf74">
      <Url>https://portal.gnivc.ru/sites/DefaultCollection/Tax3/nalmon/_layouts/15/DocIdRedir.aspx?ID=GNIVC-1111454286-987</Url>
      <Description>GNIVC-1111454286-987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E751A-CDE5-4667-AD08-C2EC57A98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9F609-6D51-4CD2-AEB5-2B38CF3C7C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B5B5B6-F9C0-4066-9200-C26999E52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CD29BE-50F5-4555-8A83-C7C6626E7EB7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5.xml><?xml version="1.0" encoding="utf-8"?>
<ds:datastoreItem xmlns:ds="http://schemas.openxmlformats.org/officeDocument/2006/customXml" ds:itemID="{86B6A1F2-37F1-45EE-9181-A8DE1AB2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12</cp:revision>
  <dcterms:created xsi:type="dcterms:W3CDTF">2023-04-20T09:55:00Z</dcterms:created>
  <dcterms:modified xsi:type="dcterms:W3CDTF">2023-05-31T16:50:00Z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0x0101001173FF325B0EBA4F872D92F3E78D95E2</vt:lpwstr>
  </property>
  <property fmtid="{D5CDD505-2E9C-101B-9397-08002B2CF9AE}" pid="3" name="_dlc_DocIdItemGuid">
    <vt:lpwstr>eeb45e9d-9ab7-4158-8d04-b29160d9d9a8</vt:lpwstr>
  </property>
</Properties>
</file>